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1520" w14:textId="330C3F7E" w:rsidR="00105AF9" w:rsidRPr="001068B5" w:rsidRDefault="003F13C4" w:rsidP="000829AD">
      <w:p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ASPHO Board Review Questions – Cancer Predisposition Syndromes</w:t>
      </w:r>
    </w:p>
    <w:p w14:paraId="77EC8E94" w14:textId="47D0B039" w:rsidR="003F13C4" w:rsidRPr="001068B5" w:rsidRDefault="003F13C4" w:rsidP="000829AD">
      <w:pPr>
        <w:spacing w:line="480" w:lineRule="auto"/>
        <w:rPr>
          <w:rFonts w:ascii="Times New Roman" w:hAnsi="Times New Roman" w:cs="Times New Roman"/>
        </w:rPr>
      </w:pPr>
    </w:p>
    <w:p w14:paraId="2AB61807" w14:textId="15685D66" w:rsidR="008364EC" w:rsidRPr="001068B5" w:rsidRDefault="003F13C4" w:rsidP="000829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You are consulted on a </w:t>
      </w:r>
      <w:r w:rsidR="0072681D" w:rsidRPr="001068B5">
        <w:rPr>
          <w:rFonts w:ascii="Times New Roman" w:hAnsi="Times New Roman" w:cs="Times New Roman"/>
        </w:rPr>
        <w:t>4-year-old</w:t>
      </w:r>
      <w:r w:rsidRPr="001068B5">
        <w:rPr>
          <w:rFonts w:ascii="Times New Roman" w:hAnsi="Times New Roman" w:cs="Times New Roman"/>
        </w:rPr>
        <w:t xml:space="preserve"> girl who </w:t>
      </w:r>
      <w:r w:rsidR="00FD6ED1" w:rsidRPr="001068B5">
        <w:rPr>
          <w:rFonts w:ascii="Times New Roman" w:hAnsi="Times New Roman" w:cs="Times New Roman"/>
        </w:rPr>
        <w:t>is newly</w:t>
      </w:r>
      <w:r w:rsidRPr="001068B5">
        <w:rPr>
          <w:rFonts w:ascii="Times New Roman" w:hAnsi="Times New Roman" w:cs="Times New Roman"/>
        </w:rPr>
        <w:t xml:space="preserve"> diagnosed with </w:t>
      </w:r>
      <w:r w:rsidR="000829AD" w:rsidRPr="001068B5">
        <w:rPr>
          <w:rFonts w:ascii="Times New Roman" w:hAnsi="Times New Roman" w:cs="Times New Roman"/>
        </w:rPr>
        <w:t>standard-</w:t>
      </w:r>
      <w:r w:rsidRPr="001068B5">
        <w:rPr>
          <w:rFonts w:ascii="Times New Roman" w:hAnsi="Times New Roman" w:cs="Times New Roman"/>
        </w:rPr>
        <w:t xml:space="preserve">risk pre-B </w:t>
      </w:r>
      <w:r w:rsidR="000829AD" w:rsidRPr="001068B5">
        <w:rPr>
          <w:rFonts w:ascii="Times New Roman" w:hAnsi="Times New Roman" w:cs="Times New Roman"/>
        </w:rPr>
        <w:t>acute lymphoblastic leukemia</w:t>
      </w:r>
      <w:r w:rsidRPr="001068B5">
        <w:rPr>
          <w:rFonts w:ascii="Times New Roman" w:hAnsi="Times New Roman" w:cs="Times New Roman"/>
        </w:rPr>
        <w:t xml:space="preserve">. </w:t>
      </w:r>
      <w:r w:rsidR="007D006C" w:rsidRPr="001068B5">
        <w:rPr>
          <w:rFonts w:ascii="Times New Roman" w:hAnsi="Times New Roman" w:cs="Times New Roman"/>
        </w:rPr>
        <w:t xml:space="preserve">After reviewing her previous complete blood examinations, you note she has had </w:t>
      </w:r>
      <w:r w:rsidRPr="001068B5">
        <w:rPr>
          <w:rFonts w:ascii="Times New Roman" w:hAnsi="Times New Roman" w:cs="Times New Roman"/>
        </w:rPr>
        <w:t>a platelet count ranging from 80,000 to 100,000 cells/</w:t>
      </w:r>
      <w:proofErr w:type="spellStart"/>
      <w:r w:rsidR="000829AD" w:rsidRPr="001068B5">
        <w:rPr>
          <w:rFonts w:ascii="Times New Roman" w:hAnsi="Times New Roman" w:cs="Times New Roman"/>
        </w:rPr>
        <w:t>mc</w:t>
      </w:r>
      <w:r w:rsidRPr="001068B5">
        <w:rPr>
          <w:rFonts w:ascii="Times New Roman" w:hAnsi="Times New Roman" w:cs="Times New Roman"/>
        </w:rPr>
        <w:t>L</w:t>
      </w:r>
      <w:proofErr w:type="spellEnd"/>
      <w:r w:rsidRPr="001068B5">
        <w:rPr>
          <w:rFonts w:ascii="Times New Roman" w:hAnsi="Times New Roman" w:cs="Times New Roman"/>
        </w:rPr>
        <w:t xml:space="preserve"> </w:t>
      </w:r>
      <w:r w:rsidR="007D006C" w:rsidRPr="001068B5">
        <w:rPr>
          <w:rFonts w:ascii="Times New Roman" w:hAnsi="Times New Roman" w:cs="Times New Roman"/>
        </w:rPr>
        <w:t xml:space="preserve">over the past </w:t>
      </w:r>
      <w:r w:rsidR="000829AD" w:rsidRPr="001068B5">
        <w:rPr>
          <w:rFonts w:ascii="Times New Roman" w:hAnsi="Times New Roman" w:cs="Times New Roman"/>
        </w:rPr>
        <w:t>2</w:t>
      </w:r>
      <w:r w:rsidR="007D006C" w:rsidRPr="001068B5">
        <w:rPr>
          <w:rFonts w:ascii="Times New Roman" w:hAnsi="Times New Roman" w:cs="Times New Roman"/>
        </w:rPr>
        <w:t xml:space="preserve"> years</w:t>
      </w:r>
      <w:r w:rsidRPr="001068B5">
        <w:rPr>
          <w:rFonts w:ascii="Times New Roman" w:hAnsi="Times New Roman" w:cs="Times New Roman"/>
        </w:rPr>
        <w:t xml:space="preserve">. Her </w:t>
      </w:r>
      <w:r w:rsidR="00E64379" w:rsidRPr="001068B5">
        <w:rPr>
          <w:rFonts w:ascii="Times New Roman" w:hAnsi="Times New Roman" w:cs="Times New Roman"/>
        </w:rPr>
        <w:t>father</w:t>
      </w:r>
      <w:r w:rsidRPr="001068B5">
        <w:rPr>
          <w:rFonts w:ascii="Times New Roman" w:hAnsi="Times New Roman" w:cs="Times New Roman"/>
        </w:rPr>
        <w:t xml:space="preserve"> mentions that he has also been told he has mild thrombocytopenia. You suspect the child may have a cancer predisposition syndrome.  </w:t>
      </w:r>
    </w:p>
    <w:p w14:paraId="5B373E3C" w14:textId="77777777" w:rsidR="008364EC" w:rsidRPr="001068B5" w:rsidRDefault="008364EC" w:rsidP="000829AD">
      <w:pPr>
        <w:spacing w:line="480" w:lineRule="auto"/>
        <w:ind w:left="360"/>
        <w:rPr>
          <w:rFonts w:ascii="Times New Roman" w:hAnsi="Times New Roman" w:cs="Times New Roman"/>
        </w:rPr>
      </w:pPr>
    </w:p>
    <w:p w14:paraId="2C0556F2" w14:textId="72A3C52D" w:rsidR="003F13C4" w:rsidRPr="001068B5" w:rsidRDefault="003F13C4" w:rsidP="000829AD">
      <w:pPr>
        <w:spacing w:line="480" w:lineRule="auto"/>
        <w:ind w:left="360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Which sample should you send for analysis</w:t>
      </w:r>
      <w:r w:rsidR="000829AD" w:rsidRPr="001068B5">
        <w:rPr>
          <w:rFonts w:ascii="Times New Roman" w:hAnsi="Times New Roman" w:cs="Times New Roman"/>
        </w:rPr>
        <w:t>,</w:t>
      </w:r>
      <w:r w:rsidR="008364EC" w:rsidRPr="001068B5">
        <w:rPr>
          <w:rFonts w:ascii="Times New Roman" w:hAnsi="Times New Roman" w:cs="Times New Roman"/>
        </w:rPr>
        <w:t xml:space="preserve"> and which gene is most likely implicated</w:t>
      </w:r>
      <w:r w:rsidRPr="001068B5">
        <w:rPr>
          <w:rFonts w:ascii="Times New Roman" w:hAnsi="Times New Roman" w:cs="Times New Roman"/>
        </w:rPr>
        <w:t>?</w:t>
      </w:r>
    </w:p>
    <w:p w14:paraId="730308CD" w14:textId="60150F8A" w:rsidR="003F13C4" w:rsidRPr="001068B5" w:rsidRDefault="003F13C4" w:rsidP="000829AD">
      <w:pPr>
        <w:spacing w:line="480" w:lineRule="auto"/>
        <w:rPr>
          <w:rFonts w:ascii="Times New Roman" w:hAnsi="Times New Roman" w:cs="Times New Roman"/>
        </w:rPr>
      </w:pPr>
    </w:p>
    <w:p w14:paraId="230219EB" w14:textId="7E7501F6" w:rsidR="003F13C4" w:rsidRPr="001068B5" w:rsidRDefault="003F13C4" w:rsidP="000829A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Skin fibroblasts to evaluate the </w:t>
      </w:r>
      <w:r w:rsidRPr="001068B5">
        <w:rPr>
          <w:rFonts w:ascii="Times New Roman" w:hAnsi="Times New Roman" w:cs="Times New Roman"/>
          <w:i/>
          <w:iCs/>
        </w:rPr>
        <w:t>RUNX1</w:t>
      </w:r>
      <w:r w:rsidRPr="001068B5">
        <w:rPr>
          <w:rFonts w:ascii="Times New Roman" w:hAnsi="Times New Roman" w:cs="Times New Roman"/>
        </w:rPr>
        <w:t xml:space="preserve"> gene</w:t>
      </w:r>
    </w:p>
    <w:p w14:paraId="5A464317" w14:textId="0A70353D" w:rsidR="003F13C4" w:rsidRPr="001068B5" w:rsidRDefault="003F13C4" w:rsidP="000829A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Skin fibroblasts to evaluate the </w:t>
      </w:r>
      <w:r w:rsidRPr="001068B5">
        <w:rPr>
          <w:rFonts w:ascii="Times New Roman" w:hAnsi="Times New Roman" w:cs="Times New Roman"/>
          <w:i/>
          <w:iCs/>
        </w:rPr>
        <w:t>ETV6</w:t>
      </w:r>
      <w:r w:rsidRPr="001068B5">
        <w:rPr>
          <w:rFonts w:ascii="Times New Roman" w:hAnsi="Times New Roman" w:cs="Times New Roman"/>
        </w:rPr>
        <w:t xml:space="preserve"> gene</w:t>
      </w:r>
    </w:p>
    <w:p w14:paraId="0F419DC9" w14:textId="26232FC0" w:rsidR="003F13C4" w:rsidRPr="001068B5" w:rsidRDefault="007D006C" w:rsidP="000829A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B</w:t>
      </w:r>
      <w:r w:rsidR="003F13C4" w:rsidRPr="001068B5">
        <w:rPr>
          <w:rFonts w:ascii="Times New Roman" w:hAnsi="Times New Roman" w:cs="Times New Roman"/>
        </w:rPr>
        <w:t xml:space="preserve">uccal swab to evaluate the </w:t>
      </w:r>
      <w:r w:rsidR="003F13C4" w:rsidRPr="001068B5">
        <w:rPr>
          <w:rFonts w:ascii="Times New Roman" w:hAnsi="Times New Roman" w:cs="Times New Roman"/>
          <w:i/>
          <w:iCs/>
        </w:rPr>
        <w:t>RUNX1</w:t>
      </w:r>
      <w:r w:rsidR="003F13C4" w:rsidRPr="001068B5">
        <w:rPr>
          <w:rFonts w:ascii="Times New Roman" w:hAnsi="Times New Roman" w:cs="Times New Roman"/>
        </w:rPr>
        <w:t xml:space="preserve"> gene</w:t>
      </w:r>
    </w:p>
    <w:p w14:paraId="322A1EB8" w14:textId="7BB7D37B" w:rsidR="003F13C4" w:rsidRPr="001068B5" w:rsidRDefault="007D006C" w:rsidP="000829A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B</w:t>
      </w:r>
      <w:r w:rsidR="003F13C4" w:rsidRPr="001068B5">
        <w:rPr>
          <w:rFonts w:ascii="Times New Roman" w:hAnsi="Times New Roman" w:cs="Times New Roman"/>
        </w:rPr>
        <w:t xml:space="preserve">uccal swab to evaluate the </w:t>
      </w:r>
      <w:r w:rsidR="003F13C4" w:rsidRPr="001068B5">
        <w:rPr>
          <w:rFonts w:ascii="Times New Roman" w:hAnsi="Times New Roman" w:cs="Times New Roman"/>
          <w:i/>
          <w:iCs/>
        </w:rPr>
        <w:t>ETV6</w:t>
      </w:r>
      <w:r w:rsidR="003F13C4" w:rsidRPr="001068B5">
        <w:rPr>
          <w:rFonts w:ascii="Times New Roman" w:hAnsi="Times New Roman" w:cs="Times New Roman"/>
        </w:rPr>
        <w:t xml:space="preserve"> gene</w:t>
      </w:r>
    </w:p>
    <w:p w14:paraId="0E02B248" w14:textId="53811A34" w:rsidR="003F13C4" w:rsidRPr="001068B5" w:rsidRDefault="003F13C4" w:rsidP="000829A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Skin fibroblasts to evaluate the</w:t>
      </w:r>
      <w:r w:rsidRPr="001068B5">
        <w:rPr>
          <w:rFonts w:ascii="Times New Roman" w:hAnsi="Times New Roman" w:cs="Times New Roman"/>
          <w:i/>
          <w:iCs/>
        </w:rPr>
        <w:t xml:space="preserve"> TP53</w:t>
      </w:r>
      <w:r w:rsidRPr="001068B5">
        <w:rPr>
          <w:rFonts w:ascii="Times New Roman" w:hAnsi="Times New Roman" w:cs="Times New Roman"/>
        </w:rPr>
        <w:t xml:space="preserve"> gene</w:t>
      </w:r>
    </w:p>
    <w:p w14:paraId="2BA1184E" w14:textId="314B7977" w:rsidR="003F13C4" w:rsidRPr="001068B5" w:rsidRDefault="003F13C4" w:rsidP="000829AD">
      <w:pPr>
        <w:spacing w:line="480" w:lineRule="auto"/>
        <w:rPr>
          <w:rFonts w:ascii="Times New Roman" w:hAnsi="Times New Roman" w:cs="Times New Roman"/>
        </w:rPr>
      </w:pPr>
    </w:p>
    <w:p w14:paraId="377F97A2" w14:textId="2E45CBDF" w:rsidR="003F13C4" w:rsidRPr="001068B5" w:rsidRDefault="003F13C4" w:rsidP="000829AD">
      <w:pPr>
        <w:spacing w:line="480" w:lineRule="auto"/>
        <w:rPr>
          <w:rFonts w:ascii="Times New Roman" w:hAnsi="Times New Roman" w:cs="Times New Roman"/>
          <w:b/>
          <w:bCs/>
        </w:rPr>
      </w:pPr>
      <w:r w:rsidRPr="001068B5">
        <w:rPr>
          <w:rFonts w:ascii="Times New Roman" w:hAnsi="Times New Roman" w:cs="Times New Roman"/>
          <w:b/>
          <w:bCs/>
        </w:rPr>
        <w:t>Answer &amp; explanation:  B</w:t>
      </w:r>
    </w:p>
    <w:p w14:paraId="7658DB6B" w14:textId="7A358FEC" w:rsidR="00AC638C" w:rsidRPr="001068B5" w:rsidRDefault="003F13C4" w:rsidP="000829AD">
      <w:p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The correct sample </w:t>
      </w:r>
      <w:r w:rsidR="00FD6ED1" w:rsidRPr="001068B5">
        <w:rPr>
          <w:rFonts w:ascii="Times New Roman" w:hAnsi="Times New Roman" w:cs="Times New Roman"/>
        </w:rPr>
        <w:t xml:space="preserve">to analyze for a leukemia predisposition syndrome is cultured skin fibroblasts, making answer choices C and D incorrect. Buccal swabs </w:t>
      </w:r>
      <w:r w:rsidR="003B3004" w:rsidRPr="001068B5">
        <w:rPr>
          <w:rFonts w:ascii="Times New Roman" w:hAnsi="Times New Roman" w:cs="Times New Roman"/>
        </w:rPr>
        <w:t xml:space="preserve">may </w:t>
      </w:r>
      <w:r w:rsidR="00FD6ED1" w:rsidRPr="001068B5">
        <w:rPr>
          <w:rFonts w:ascii="Times New Roman" w:hAnsi="Times New Roman" w:cs="Times New Roman"/>
        </w:rPr>
        <w:t xml:space="preserve">contain peripheral blood mononuclear cells, which </w:t>
      </w:r>
      <w:r w:rsidR="003B3004" w:rsidRPr="001068B5">
        <w:rPr>
          <w:rFonts w:ascii="Times New Roman" w:hAnsi="Times New Roman" w:cs="Times New Roman"/>
        </w:rPr>
        <w:t xml:space="preserve">circulate throughout </w:t>
      </w:r>
      <w:r w:rsidR="00FD6ED1" w:rsidRPr="001068B5">
        <w:rPr>
          <w:rFonts w:ascii="Times New Roman" w:hAnsi="Times New Roman" w:cs="Times New Roman"/>
        </w:rPr>
        <w:t>the mucosa</w:t>
      </w:r>
      <w:r w:rsidR="003B3004" w:rsidRPr="001068B5">
        <w:rPr>
          <w:rFonts w:ascii="Times New Roman" w:hAnsi="Times New Roman" w:cs="Times New Roman"/>
        </w:rPr>
        <w:t xml:space="preserve"> and are also found in saliva.</w:t>
      </w:r>
      <w:r w:rsidR="00FD6ED1" w:rsidRPr="001068B5">
        <w:rPr>
          <w:rFonts w:ascii="Times New Roman" w:hAnsi="Times New Roman" w:cs="Times New Roman"/>
        </w:rPr>
        <w:t xml:space="preserve"> </w:t>
      </w:r>
      <w:r w:rsidR="003B3004" w:rsidRPr="001068B5">
        <w:rPr>
          <w:rFonts w:ascii="Times New Roman" w:hAnsi="Times New Roman" w:cs="Times New Roman"/>
        </w:rPr>
        <w:t xml:space="preserve">These blood mononuclear cells </w:t>
      </w:r>
      <w:r w:rsidR="00FD6ED1" w:rsidRPr="001068B5">
        <w:rPr>
          <w:rFonts w:ascii="Times New Roman" w:hAnsi="Times New Roman" w:cs="Times New Roman"/>
        </w:rPr>
        <w:t xml:space="preserve">may provide false </w:t>
      </w:r>
      <w:r w:rsidR="003B3004" w:rsidRPr="001068B5">
        <w:rPr>
          <w:rFonts w:ascii="Times New Roman" w:hAnsi="Times New Roman" w:cs="Times New Roman"/>
        </w:rPr>
        <w:t>positive results</w:t>
      </w:r>
      <w:r w:rsidR="00FD6ED1" w:rsidRPr="001068B5">
        <w:rPr>
          <w:rFonts w:ascii="Times New Roman" w:hAnsi="Times New Roman" w:cs="Times New Roman"/>
        </w:rPr>
        <w:t xml:space="preserve">, particularly in a patient who is newly diagnosed with leukemia and may have circulating blasts. The correct gene to explain this </w:t>
      </w:r>
      <w:r w:rsidR="00FD6ED1" w:rsidRPr="001068B5">
        <w:rPr>
          <w:rFonts w:ascii="Times New Roman" w:hAnsi="Times New Roman" w:cs="Times New Roman"/>
        </w:rPr>
        <w:lastRenderedPageBreak/>
        <w:t>patient’s phenotype is</w:t>
      </w:r>
      <w:r w:rsidR="003B3004" w:rsidRPr="001068B5">
        <w:rPr>
          <w:rFonts w:ascii="Times New Roman" w:hAnsi="Times New Roman" w:cs="Times New Roman"/>
        </w:rPr>
        <w:t xml:space="preserve"> </w:t>
      </w:r>
      <w:r w:rsidR="00FD6ED1" w:rsidRPr="001068B5">
        <w:rPr>
          <w:rFonts w:ascii="Times New Roman" w:hAnsi="Times New Roman" w:cs="Times New Roman"/>
          <w:i/>
          <w:iCs/>
        </w:rPr>
        <w:t>ETV6</w:t>
      </w:r>
      <w:r w:rsidR="00FD6ED1" w:rsidRPr="001068B5">
        <w:rPr>
          <w:rFonts w:ascii="Times New Roman" w:hAnsi="Times New Roman" w:cs="Times New Roman"/>
        </w:rPr>
        <w:t xml:space="preserve">, making answer B correct. </w:t>
      </w:r>
      <w:r w:rsidR="003B3004" w:rsidRPr="001068B5">
        <w:rPr>
          <w:rFonts w:ascii="Times New Roman" w:hAnsi="Times New Roman" w:cs="Times New Roman"/>
        </w:rPr>
        <w:t xml:space="preserve">Thrombocytopenia 5, which is caused by germline pathogenic variants in </w:t>
      </w:r>
      <w:r w:rsidR="003B3004" w:rsidRPr="001068B5">
        <w:rPr>
          <w:rFonts w:ascii="Times New Roman" w:hAnsi="Times New Roman" w:cs="Times New Roman"/>
          <w:i/>
          <w:iCs/>
        </w:rPr>
        <w:t>ETV6</w:t>
      </w:r>
      <w:r w:rsidR="003B3004" w:rsidRPr="001068B5">
        <w:rPr>
          <w:rFonts w:ascii="Times New Roman" w:hAnsi="Times New Roman" w:cs="Times New Roman"/>
        </w:rPr>
        <w:t xml:space="preserve">, </w:t>
      </w:r>
      <w:r w:rsidR="00FD6ED1" w:rsidRPr="001068B5">
        <w:rPr>
          <w:rFonts w:ascii="Times New Roman" w:hAnsi="Times New Roman" w:cs="Times New Roman"/>
        </w:rPr>
        <w:t xml:space="preserve">is the most common leukemia predisposition syndrome linked to pre-B </w:t>
      </w:r>
      <w:r w:rsidR="000829AD" w:rsidRPr="001068B5">
        <w:rPr>
          <w:rFonts w:ascii="Times New Roman" w:hAnsi="Times New Roman" w:cs="Times New Roman"/>
        </w:rPr>
        <w:t>acute lymphoblastic leukemia (</w:t>
      </w:r>
      <w:r w:rsidR="00FD6ED1" w:rsidRPr="001068B5">
        <w:rPr>
          <w:rFonts w:ascii="Times New Roman" w:hAnsi="Times New Roman" w:cs="Times New Roman"/>
        </w:rPr>
        <w:t>ALL</w:t>
      </w:r>
      <w:r w:rsidR="000829AD" w:rsidRPr="001068B5">
        <w:rPr>
          <w:rFonts w:ascii="Times New Roman" w:hAnsi="Times New Roman" w:cs="Times New Roman"/>
        </w:rPr>
        <w:t>)</w:t>
      </w:r>
      <w:r w:rsidR="00FD6ED1" w:rsidRPr="001068B5">
        <w:rPr>
          <w:rFonts w:ascii="Times New Roman" w:hAnsi="Times New Roman" w:cs="Times New Roman"/>
        </w:rPr>
        <w:t xml:space="preserve"> with a preceding history of mild thrombocytopenia</w:t>
      </w:r>
      <w:r w:rsidR="003B3004" w:rsidRPr="001068B5">
        <w:rPr>
          <w:rFonts w:ascii="Times New Roman" w:hAnsi="Times New Roman" w:cs="Times New Roman"/>
        </w:rPr>
        <w:t xml:space="preserve">. </w:t>
      </w:r>
      <w:r w:rsidR="00FD6ED1" w:rsidRPr="001068B5">
        <w:rPr>
          <w:rFonts w:ascii="Times New Roman" w:hAnsi="Times New Roman" w:cs="Times New Roman"/>
        </w:rPr>
        <w:t xml:space="preserve">Li-Fraumeni syndrome, caused </w:t>
      </w:r>
      <w:r w:rsidR="001A5F98" w:rsidRPr="001068B5">
        <w:rPr>
          <w:rFonts w:ascii="Times New Roman" w:hAnsi="Times New Roman" w:cs="Times New Roman"/>
        </w:rPr>
        <w:t>by</w:t>
      </w:r>
      <w:r w:rsidR="00FD6ED1" w:rsidRPr="001068B5">
        <w:rPr>
          <w:rFonts w:ascii="Times New Roman" w:hAnsi="Times New Roman" w:cs="Times New Roman"/>
        </w:rPr>
        <w:t xml:space="preserve"> pathogenic variant</w:t>
      </w:r>
      <w:r w:rsidR="003B3004" w:rsidRPr="001068B5">
        <w:rPr>
          <w:rFonts w:ascii="Times New Roman" w:hAnsi="Times New Roman" w:cs="Times New Roman"/>
        </w:rPr>
        <w:t xml:space="preserve">s </w:t>
      </w:r>
      <w:r w:rsidR="00FD6ED1" w:rsidRPr="001068B5">
        <w:rPr>
          <w:rFonts w:ascii="Times New Roman" w:hAnsi="Times New Roman" w:cs="Times New Roman"/>
        </w:rPr>
        <w:t xml:space="preserve">in </w:t>
      </w:r>
      <w:r w:rsidR="00FD6ED1" w:rsidRPr="001068B5">
        <w:rPr>
          <w:rFonts w:ascii="Times New Roman" w:hAnsi="Times New Roman" w:cs="Times New Roman"/>
          <w:i/>
          <w:iCs/>
        </w:rPr>
        <w:t>TP53</w:t>
      </w:r>
      <w:r w:rsidR="00CE0F8A" w:rsidRPr="001068B5">
        <w:rPr>
          <w:rFonts w:ascii="Times New Roman" w:hAnsi="Times New Roman" w:cs="Times New Roman"/>
        </w:rPr>
        <w:t>,</w:t>
      </w:r>
      <w:r w:rsidR="00FD6ED1" w:rsidRPr="001068B5">
        <w:rPr>
          <w:rFonts w:ascii="Times New Roman" w:hAnsi="Times New Roman" w:cs="Times New Roman"/>
        </w:rPr>
        <w:t xml:space="preserve"> is </w:t>
      </w:r>
      <w:r w:rsidR="003B3004" w:rsidRPr="001068B5">
        <w:rPr>
          <w:rFonts w:ascii="Times New Roman" w:hAnsi="Times New Roman" w:cs="Times New Roman"/>
        </w:rPr>
        <w:t>associated with development of</w:t>
      </w:r>
      <w:r w:rsidR="00FD6ED1" w:rsidRPr="001068B5">
        <w:rPr>
          <w:rFonts w:ascii="Times New Roman" w:hAnsi="Times New Roman" w:cs="Times New Roman"/>
        </w:rPr>
        <w:t xml:space="preserve"> </w:t>
      </w:r>
      <w:r w:rsidR="003B3004" w:rsidRPr="001068B5">
        <w:rPr>
          <w:rFonts w:ascii="Times New Roman" w:hAnsi="Times New Roman" w:cs="Times New Roman"/>
        </w:rPr>
        <w:t xml:space="preserve">low </w:t>
      </w:r>
      <w:r w:rsidR="00FD6ED1" w:rsidRPr="001068B5">
        <w:rPr>
          <w:rFonts w:ascii="Times New Roman" w:hAnsi="Times New Roman" w:cs="Times New Roman"/>
        </w:rPr>
        <w:t xml:space="preserve">hypodiploid </w:t>
      </w:r>
      <w:r w:rsidR="001A5F98" w:rsidRPr="001068B5">
        <w:rPr>
          <w:rFonts w:ascii="Times New Roman" w:hAnsi="Times New Roman" w:cs="Times New Roman"/>
        </w:rPr>
        <w:t xml:space="preserve">pre-B </w:t>
      </w:r>
      <w:r w:rsidR="00FD6ED1" w:rsidRPr="001068B5">
        <w:rPr>
          <w:rFonts w:ascii="Times New Roman" w:hAnsi="Times New Roman" w:cs="Times New Roman"/>
        </w:rPr>
        <w:t xml:space="preserve">ALL, </w:t>
      </w:r>
      <w:r w:rsidR="00B3473C" w:rsidRPr="001068B5">
        <w:rPr>
          <w:rFonts w:ascii="Times New Roman" w:hAnsi="Times New Roman" w:cs="Times New Roman"/>
        </w:rPr>
        <w:t>and</w:t>
      </w:r>
      <w:r w:rsidR="00CE0F8A" w:rsidRPr="001068B5">
        <w:rPr>
          <w:rFonts w:ascii="Times New Roman" w:hAnsi="Times New Roman" w:cs="Times New Roman"/>
        </w:rPr>
        <w:t xml:space="preserve"> </w:t>
      </w:r>
      <w:r w:rsidR="006760CC" w:rsidRPr="001068B5">
        <w:rPr>
          <w:rFonts w:ascii="Times New Roman" w:hAnsi="Times New Roman" w:cs="Times New Roman"/>
        </w:rPr>
        <w:t xml:space="preserve">typically the family history is positive for solid tumors, </w:t>
      </w:r>
      <w:r w:rsidR="00CE0F8A" w:rsidRPr="001068B5">
        <w:rPr>
          <w:rFonts w:ascii="Times New Roman" w:hAnsi="Times New Roman" w:cs="Times New Roman"/>
        </w:rPr>
        <w:t xml:space="preserve">not </w:t>
      </w:r>
      <w:r w:rsidR="00FD6ED1" w:rsidRPr="001068B5">
        <w:rPr>
          <w:rFonts w:ascii="Times New Roman" w:hAnsi="Times New Roman" w:cs="Times New Roman"/>
        </w:rPr>
        <w:t xml:space="preserve">thrombocytopenia. Pathogenic variants in </w:t>
      </w:r>
      <w:r w:rsidR="00FD6ED1" w:rsidRPr="001068B5">
        <w:rPr>
          <w:rFonts w:ascii="Times New Roman" w:hAnsi="Times New Roman" w:cs="Times New Roman"/>
          <w:i/>
          <w:iCs/>
        </w:rPr>
        <w:t>RUNX1</w:t>
      </w:r>
      <w:r w:rsidR="00FD6ED1" w:rsidRPr="001068B5">
        <w:rPr>
          <w:rFonts w:ascii="Times New Roman" w:hAnsi="Times New Roman" w:cs="Times New Roman"/>
        </w:rPr>
        <w:t xml:space="preserve"> cause </w:t>
      </w:r>
      <w:r w:rsidR="000829AD" w:rsidRPr="001068B5">
        <w:rPr>
          <w:rFonts w:ascii="Times New Roman" w:hAnsi="Times New Roman" w:cs="Times New Roman"/>
        </w:rPr>
        <w:t>f</w:t>
      </w:r>
      <w:r w:rsidR="00FD6ED1" w:rsidRPr="001068B5">
        <w:rPr>
          <w:rFonts w:ascii="Times New Roman" w:hAnsi="Times New Roman" w:cs="Times New Roman"/>
        </w:rPr>
        <w:t xml:space="preserve">amilial </w:t>
      </w:r>
      <w:r w:rsidR="000829AD" w:rsidRPr="001068B5">
        <w:rPr>
          <w:rFonts w:ascii="Times New Roman" w:hAnsi="Times New Roman" w:cs="Times New Roman"/>
        </w:rPr>
        <w:t>p</w:t>
      </w:r>
      <w:r w:rsidR="00FD6ED1" w:rsidRPr="001068B5">
        <w:rPr>
          <w:rFonts w:ascii="Times New Roman" w:hAnsi="Times New Roman" w:cs="Times New Roman"/>
        </w:rPr>
        <w:t xml:space="preserve">latelet </w:t>
      </w:r>
      <w:r w:rsidR="000829AD" w:rsidRPr="001068B5">
        <w:rPr>
          <w:rFonts w:ascii="Times New Roman" w:hAnsi="Times New Roman" w:cs="Times New Roman"/>
        </w:rPr>
        <w:t>d</w:t>
      </w:r>
      <w:r w:rsidR="00FD6ED1" w:rsidRPr="001068B5">
        <w:rPr>
          <w:rFonts w:ascii="Times New Roman" w:hAnsi="Times New Roman" w:cs="Times New Roman"/>
        </w:rPr>
        <w:t xml:space="preserve">isorder with associated </w:t>
      </w:r>
      <w:r w:rsidR="000829AD" w:rsidRPr="001068B5">
        <w:rPr>
          <w:rFonts w:ascii="Times New Roman" w:hAnsi="Times New Roman" w:cs="Times New Roman"/>
        </w:rPr>
        <w:t>m</w:t>
      </w:r>
      <w:r w:rsidR="00FD6ED1" w:rsidRPr="001068B5">
        <w:rPr>
          <w:rFonts w:ascii="Times New Roman" w:hAnsi="Times New Roman" w:cs="Times New Roman"/>
        </w:rPr>
        <w:t xml:space="preserve">yeloid </w:t>
      </w:r>
      <w:r w:rsidR="000829AD" w:rsidRPr="001068B5">
        <w:rPr>
          <w:rFonts w:ascii="Times New Roman" w:hAnsi="Times New Roman" w:cs="Times New Roman"/>
        </w:rPr>
        <w:t>m</w:t>
      </w:r>
      <w:r w:rsidR="00FD6ED1" w:rsidRPr="001068B5">
        <w:rPr>
          <w:rFonts w:ascii="Times New Roman" w:hAnsi="Times New Roman" w:cs="Times New Roman"/>
        </w:rPr>
        <w:t xml:space="preserve">alignancy </w:t>
      </w:r>
      <w:r w:rsidR="00F72C88" w:rsidRPr="001068B5">
        <w:rPr>
          <w:rFonts w:ascii="Times New Roman" w:hAnsi="Times New Roman" w:cs="Times New Roman"/>
        </w:rPr>
        <w:t xml:space="preserve">and are much more commonly associated with the development of </w:t>
      </w:r>
      <w:r w:rsidR="000829AD" w:rsidRPr="001068B5">
        <w:rPr>
          <w:rFonts w:ascii="Times New Roman" w:hAnsi="Times New Roman" w:cs="Times New Roman"/>
        </w:rPr>
        <w:t>acute myeloid leukemia (</w:t>
      </w:r>
      <w:r w:rsidR="00F72C88" w:rsidRPr="001068B5">
        <w:rPr>
          <w:rFonts w:ascii="Times New Roman" w:hAnsi="Times New Roman" w:cs="Times New Roman"/>
        </w:rPr>
        <w:t>AML</w:t>
      </w:r>
      <w:r w:rsidR="000829AD" w:rsidRPr="001068B5">
        <w:rPr>
          <w:rFonts w:ascii="Times New Roman" w:hAnsi="Times New Roman" w:cs="Times New Roman"/>
        </w:rPr>
        <w:t>)</w:t>
      </w:r>
      <w:r w:rsidR="00F72C88" w:rsidRPr="001068B5">
        <w:rPr>
          <w:rFonts w:ascii="Times New Roman" w:hAnsi="Times New Roman" w:cs="Times New Roman"/>
        </w:rPr>
        <w:t xml:space="preserve"> than ALL.</w:t>
      </w:r>
    </w:p>
    <w:p w14:paraId="79784A7E" w14:textId="77777777" w:rsidR="00F72C88" w:rsidRPr="001068B5" w:rsidRDefault="00F72C88" w:rsidP="000829AD">
      <w:pPr>
        <w:spacing w:line="480" w:lineRule="auto"/>
        <w:rPr>
          <w:rFonts w:ascii="Times New Roman" w:hAnsi="Times New Roman" w:cs="Times New Roman"/>
        </w:rPr>
      </w:pPr>
    </w:p>
    <w:p w14:paraId="72DF406F" w14:textId="47B3242C" w:rsidR="00F72C88" w:rsidRPr="001068B5" w:rsidRDefault="003C2D9D" w:rsidP="000829AD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You receive a phone call from a community pediatrician who is caring for a </w:t>
      </w:r>
      <w:r w:rsidR="007D006C" w:rsidRPr="001068B5">
        <w:rPr>
          <w:rFonts w:ascii="Times New Roman" w:hAnsi="Times New Roman" w:cs="Times New Roman"/>
        </w:rPr>
        <w:t>2-year-old</w:t>
      </w:r>
      <w:r w:rsidRPr="001068B5">
        <w:rPr>
          <w:rFonts w:ascii="Times New Roman" w:hAnsi="Times New Roman" w:cs="Times New Roman"/>
        </w:rPr>
        <w:t xml:space="preserve"> toddler with a cancer predisposition syndrome. The pediatrician describes a child at the 95</w:t>
      </w:r>
      <w:r w:rsidR="00D51CAE" w:rsidRPr="001068B5">
        <w:rPr>
          <w:rFonts w:ascii="Times New Roman" w:hAnsi="Times New Roman" w:cs="Times New Roman"/>
        </w:rPr>
        <w:t xml:space="preserve">th </w:t>
      </w:r>
      <w:r w:rsidRPr="001068B5">
        <w:rPr>
          <w:rFonts w:ascii="Times New Roman" w:hAnsi="Times New Roman" w:cs="Times New Roman"/>
        </w:rPr>
        <w:t xml:space="preserve">percentile for height and weight with a history of corrective oral surgery to reduce a large tongue and a history of an omphalocele in infancy. </w:t>
      </w:r>
      <w:r w:rsidR="00F72C88" w:rsidRPr="001068B5">
        <w:rPr>
          <w:rFonts w:ascii="Times New Roman" w:hAnsi="Times New Roman" w:cs="Times New Roman"/>
        </w:rPr>
        <w:t>The pediatrician is currently performing ultrasound of the abdomen and laboratory evaluation for this patient</w:t>
      </w:r>
      <w:r w:rsidR="007D006C" w:rsidRPr="001068B5">
        <w:rPr>
          <w:rFonts w:ascii="Times New Roman" w:hAnsi="Times New Roman" w:cs="Times New Roman"/>
        </w:rPr>
        <w:t xml:space="preserve"> every </w:t>
      </w:r>
      <w:r w:rsidR="000829AD" w:rsidRPr="001068B5">
        <w:rPr>
          <w:rFonts w:ascii="Times New Roman" w:hAnsi="Times New Roman" w:cs="Times New Roman"/>
        </w:rPr>
        <w:t xml:space="preserve">3 </w:t>
      </w:r>
      <w:r w:rsidR="007D006C" w:rsidRPr="001068B5">
        <w:rPr>
          <w:rFonts w:ascii="Times New Roman" w:hAnsi="Times New Roman" w:cs="Times New Roman"/>
        </w:rPr>
        <w:t>months</w:t>
      </w:r>
      <w:r w:rsidR="00F72C88" w:rsidRPr="001068B5">
        <w:rPr>
          <w:rFonts w:ascii="Times New Roman" w:hAnsi="Times New Roman" w:cs="Times New Roman"/>
        </w:rPr>
        <w:t>.</w:t>
      </w:r>
    </w:p>
    <w:p w14:paraId="6537037D" w14:textId="77777777" w:rsidR="0039096B" w:rsidRPr="001068B5" w:rsidRDefault="0039096B" w:rsidP="000829AD">
      <w:pPr>
        <w:spacing w:line="480" w:lineRule="auto"/>
        <w:rPr>
          <w:rFonts w:ascii="Times New Roman" w:hAnsi="Times New Roman" w:cs="Times New Roman"/>
        </w:rPr>
      </w:pPr>
    </w:p>
    <w:p w14:paraId="2EAF9F4A" w14:textId="750D5455" w:rsidR="00AC638C" w:rsidRPr="001068B5" w:rsidRDefault="00F72C88" w:rsidP="000829AD">
      <w:pPr>
        <w:spacing w:line="480" w:lineRule="auto"/>
        <w:ind w:left="360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Which tumor is this patient </w:t>
      </w:r>
      <w:r w:rsidR="00B56839" w:rsidRPr="001068B5">
        <w:rPr>
          <w:rFonts w:ascii="Times New Roman" w:hAnsi="Times New Roman" w:cs="Times New Roman"/>
        </w:rPr>
        <w:t xml:space="preserve">most </w:t>
      </w:r>
      <w:r w:rsidRPr="001068B5">
        <w:rPr>
          <w:rFonts w:ascii="Times New Roman" w:hAnsi="Times New Roman" w:cs="Times New Roman"/>
        </w:rPr>
        <w:t xml:space="preserve">at risk </w:t>
      </w:r>
      <w:r w:rsidR="007D006C" w:rsidRPr="001068B5">
        <w:rPr>
          <w:rFonts w:ascii="Times New Roman" w:hAnsi="Times New Roman" w:cs="Times New Roman"/>
        </w:rPr>
        <w:t>of</w:t>
      </w:r>
      <w:r w:rsidRPr="001068B5">
        <w:rPr>
          <w:rFonts w:ascii="Times New Roman" w:hAnsi="Times New Roman" w:cs="Times New Roman"/>
        </w:rPr>
        <w:t xml:space="preserve"> developing?</w:t>
      </w:r>
    </w:p>
    <w:p w14:paraId="65D5AF6E" w14:textId="607EB43E" w:rsidR="007569DD" w:rsidRPr="001068B5" w:rsidRDefault="007569DD" w:rsidP="000829AD">
      <w:pPr>
        <w:spacing w:line="480" w:lineRule="auto"/>
        <w:rPr>
          <w:rFonts w:ascii="Times New Roman" w:hAnsi="Times New Roman" w:cs="Times New Roman"/>
        </w:rPr>
      </w:pPr>
    </w:p>
    <w:p w14:paraId="3C28B0B4" w14:textId="3E7F98C8" w:rsidR="00695719" w:rsidRPr="001068B5" w:rsidRDefault="000829AD" w:rsidP="000829A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P</w:t>
      </w:r>
      <w:r w:rsidR="00B56839" w:rsidRPr="001068B5">
        <w:rPr>
          <w:rFonts w:ascii="Times New Roman" w:hAnsi="Times New Roman" w:cs="Times New Roman"/>
        </w:rPr>
        <w:t>leuropulmonary blastoma</w:t>
      </w:r>
    </w:p>
    <w:p w14:paraId="447EBE86" w14:textId="4015009B" w:rsidR="00F72C88" w:rsidRPr="001068B5" w:rsidRDefault="000829AD" w:rsidP="000829A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H</w:t>
      </w:r>
      <w:r w:rsidR="00195727" w:rsidRPr="001068B5">
        <w:rPr>
          <w:rFonts w:ascii="Times New Roman" w:hAnsi="Times New Roman" w:cs="Times New Roman"/>
        </w:rPr>
        <w:t>epatocellular carcinoma</w:t>
      </w:r>
    </w:p>
    <w:p w14:paraId="0F755496" w14:textId="00C50CE2" w:rsidR="00F72C88" w:rsidRPr="001068B5" w:rsidRDefault="000829AD" w:rsidP="000829A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C</w:t>
      </w:r>
      <w:r w:rsidR="00F72C88" w:rsidRPr="001068B5">
        <w:rPr>
          <w:rFonts w:ascii="Times New Roman" w:hAnsi="Times New Roman" w:cs="Times New Roman"/>
        </w:rPr>
        <w:t>ystic nephroma</w:t>
      </w:r>
    </w:p>
    <w:p w14:paraId="45C514BC" w14:textId="228BF406" w:rsidR="00F72C88" w:rsidRPr="001068B5" w:rsidRDefault="000829AD" w:rsidP="000829A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N</w:t>
      </w:r>
      <w:r w:rsidR="006760CC" w:rsidRPr="001068B5">
        <w:rPr>
          <w:rFonts w:ascii="Times New Roman" w:hAnsi="Times New Roman" w:cs="Times New Roman"/>
        </w:rPr>
        <w:t>ephroblastoma</w:t>
      </w:r>
    </w:p>
    <w:p w14:paraId="34B6E224" w14:textId="6E1D4D50" w:rsidR="00F72C88" w:rsidRPr="001068B5" w:rsidRDefault="000829AD" w:rsidP="000829A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P</w:t>
      </w:r>
      <w:r w:rsidR="00F72C88" w:rsidRPr="001068B5">
        <w:rPr>
          <w:rFonts w:ascii="Times New Roman" w:hAnsi="Times New Roman" w:cs="Times New Roman"/>
        </w:rPr>
        <w:t>heochromocytoma</w:t>
      </w:r>
    </w:p>
    <w:p w14:paraId="1844FB5F" w14:textId="3EA28796" w:rsidR="007569DD" w:rsidRPr="001068B5" w:rsidRDefault="007569DD" w:rsidP="000829AD">
      <w:pPr>
        <w:spacing w:line="480" w:lineRule="auto"/>
        <w:rPr>
          <w:rFonts w:ascii="Times New Roman" w:hAnsi="Times New Roman" w:cs="Times New Roman"/>
        </w:rPr>
      </w:pPr>
    </w:p>
    <w:p w14:paraId="1A973114" w14:textId="55F59CD1" w:rsidR="007569DD" w:rsidRPr="001068B5" w:rsidRDefault="007569DD" w:rsidP="000829AD">
      <w:pPr>
        <w:spacing w:line="480" w:lineRule="auto"/>
        <w:rPr>
          <w:rFonts w:ascii="Times New Roman" w:hAnsi="Times New Roman" w:cs="Times New Roman"/>
          <w:b/>
          <w:bCs/>
        </w:rPr>
      </w:pPr>
      <w:r w:rsidRPr="001068B5">
        <w:rPr>
          <w:rFonts w:ascii="Times New Roman" w:hAnsi="Times New Roman" w:cs="Times New Roman"/>
          <w:b/>
          <w:bCs/>
        </w:rPr>
        <w:lastRenderedPageBreak/>
        <w:t xml:space="preserve">Answer &amp; explanation:  </w:t>
      </w:r>
      <w:r w:rsidR="00195727" w:rsidRPr="001068B5">
        <w:rPr>
          <w:rFonts w:ascii="Times New Roman" w:hAnsi="Times New Roman" w:cs="Times New Roman"/>
          <w:b/>
          <w:bCs/>
        </w:rPr>
        <w:t>D</w:t>
      </w:r>
    </w:p>
    <w:p w14:paraId="495B58E9" w14:textId="290B2C93" w:rsidR="00695719" w:rsidRPr="001068B5" w:rsidRDefault="00695719" w:rsidP="006E2A04">
      <w:p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The pediatrician has described a child with Beckwith-Wiedemann syndrome (BWS), which carries an increased risk for hepatoblastoma and nephroblastoma</w:t>
      </w:r>
      <w:r w:rsidR="00F72C88" w:rsidRPr="001068B5">
        <w:rPr>
          <w:rFonts w:ascii="Times New Roman" w:hAnsi="Times New Roman" w:cs="Times New Roman"/>
        </w:rPr>
        <w:t xml:space="preserve"> (Wilms</w:t>
      </w:r>
      <w:r w:rsidR="000829AD" w:rsidRPr="001068B5">
        <w:rPr>
          <w:rFonts w:ascii="Times New Roman" w:hAnsi="Times New Roman" w:cs="Times New Roman"/>
        </w:rPr>
        <w:t>’</w:t>
      </w:r>
      <w:r w:rsidR="00F72C88" w:rsidRPr="001068B5">
        <w:rPr>
          <w:rFonts w:ascii="Times New Roman" w:hAnsi="Times New Roman" w:cs="Times New Roman"/>
        </w:rPr>
        <w:t xml:space="preserve"> </w:t>
      </w:r>
      <w:r w:rsidR="000829AD" w:rsidRPr="001068B5">
        <w:rPr>
          <w:rFonts w:ascii="Times New Roman" w:hAnsi="Times New Roman" w:cs="Times New Roman"/>
        </w:rPr>
        <w:t>t</w:t>
      </w:r>
      <w:r w:rsidR="00F72C88" w:rsidRPr="001068B5">
        <w:rPr>
          <w:rFonts w:ascii="Times New Roman" w:hAnsi="Times New Roman" w:cs="Times New Roman"/>
        </w:rPr>
        <w:t xml:space="preserve">umor), making answer choice </w:t>
      </w:r>
      <w:r w:rsidR="00195727" w:rsidRPr="001068B5">
        <w:rPr>
          <w:rFonts w:ascii="Times New Roman" w:hAnsi="Times New Roman" w:cs="Times New Roman"/>
        </w:rPr>
        <w:t>D</w:t>
      </w:r>
      <w:r w:rsidR="00F72C88" w:rsidRPr="001068B5">
        <w:rPr>
          <w:rFonts w:ascii="Times New Roman" w:hAnsi="Times New Roman" w:cs="Times New Roman"/>
        </w:rPr>
        <w:t xml:space="preserve"> the correct answer. </w:t>
      </w:r>
      <w:r w:rsidR="00B56839" w:rsidRPr="001068B5">
        <w:rPr>
          <w:rFonts w:ascii="Times New Roman" w:hAnsi="Times New Roman" w:cs="Times New Roman"/>
        </w:rPr>
        <w:t>Pleuropulmonary blastoma</w:t>
      </w:r>
      <w:r w:rsidR="00F72C88" w:rsidRPr="001068B5">
        <w:rPr>
          <w:rFonts w:ascii="Times New Roman" w:hAnsi="Times New Roman" w:cs="Times New Roman"/>
        </w:rPr>
        <w:t xml:space="preserve"> occurs in patients with </w:t>
      </w:r>
      <w:r w:rsidR="00B56839" w:rsidRPr="001068B5">
        <w:rPr>
          <w:rFonts w:ascii="Times New Roman" w:hAnsi="Times New Roman" w:cs="Times New Roman"/>
          <w:i/>
          <w:iCs/>
        </w:rPr>
        <w:t>DICER1</w:t>
      </w:r>
      <w:r w:rsidR="00B56839" w:rsidRPr="001068B5">
        <w:rPr>
          <w:rFonts w:ascii="Times New Roman" w:hAnsi="Times New Roman" w:cs="Times New Roman"/>
        </w:rPr>
        <w:t xml:space="preserve"> syndrome</w:t>
      </w:r>
      <w:r w:rsidR="00F72C88" w:rsidRPr="001068B5">
        <w:rPr>
          <w:rFonts w:ascii="Times New Roman" w:hAnsi="Times New Roman" w:cs="Times New Roman"/>
        </w:rPr>
        <w:t xml:space="preserve">, making </w:t>
      </w:r>
      <w:r w:rsidR="000829AD" w:rsidRPr="001068B5">
        <w:rPr>
          <w:rFonts w:ascii="Times New Roman" w:hAnsi="Times New Roman" w:cs="Times New Roman"/>
        </w:rPr>
        <w:t xml:space="preserve">option </w:t>
      </w:r>
      <w:proofErr w:type="spellStart"/>
      <w:r w:rsidR="00F72C88" w:rsidRPr="001068B5">
        <w:rPr>
          <w:rFonts w:ascii="Times New Roman" w:hAnsi="Times New Roman" w:cs="Times New Roman"/>
        </w:rPr>
        <w:t>A</w:t>
      </w:r>
      <w:proofErr w:type="spellEnd"/>
      <w:r w:rsidR="00F72C88" w:rsidRPr="001068B5">
        <w:rPr>
          <w:rFonts w:ascii="Times New Roman" w:hAnsi="Times New Roman" w:cs="Times New Roman"/>
        </w:rPr>
        <w:t xml:space="preserve"> incorrect. </w:t>
      </w:r>
      <w:r w:rsidR="00195727" w:rsidRPr="001068B5">
        <w:rPr>
          <w:rFonts w:ascii="Times New Roman" w:hAnsi="Times New Roman" w:cs="Times New Roman"/>
        </w:rPr>
        <w:t xml:space="preserve">Patients with BWS do not develop hepatocellular carcinoma, making </w:t>
      </w:r>
      <w:r w:rsidR="000829AD" w:rsidRPr="001068B5">
        <w:rPr>
          <w:rFonts w:ascii="Times New Roman" w:hAnsi="Times New Roman" w:cs="Times New Roman"/>
        </w:rPr>
        <w:t xml:space="preserve">option </w:t>
      </w:r>
      <w:r w:rsidR="00195727" w:rsidRPr="001068B5">
        <w:rPr>
          <w:rFonts w:ascii="Times New Roman" w:hAnsi="Times New Roman" w:cs="Times New Roman"/>
        </w:rPr>
        <w:t xml:space="preserve">B incorrect. </w:t>
      </w:r>
      <w:r w:rsidR="00F72C88" w:rsidRPr="001068B5">
        <w:rPr>
          <w:rFonts w:ascii="Times New Roman" w:hAnsi="Times New Roman" w:cs="Times New Roman"/>
        </w:rPr>
        <w:t xml:space="preserve">Cystic nephromas develop in patients with </w:t>
      </w:r>
      <w:r w:rsidR="00F72C88" w:rsidRPr="001068B5">
        <w:rPr>
          <w:rFonts w:ascii="Times New Roman" w:hAnsi="Times New Roman" w:cs="Times New Roman"/>
          <w:i/>
          <w:iCs/>
        </w:rPr>
        <w:t>DICER1</w:t>
      </w:r>
      <w:r w:rsidR="00F72C88" w:rsidRPr="001068B5">
        <w:rPr>
          <w:rFonts w:ascii="Times New Roman" w:hAnsi="Times New Roman" w:cs="Times New Roman"/>
        </w:rPr>
        <w:t xml:space="preserve"> syndrome, making choice C incorrect. </w:t>
      </w:r>
      <w:r w:rsidR="006760CC" w:rsidRPr="001068B5">
        <w:rPr>
          <w:rFonts w:ascii="Times New Roman" w:hAnsi="Times New Roman" w:cs="Times New Roman"/>
        </w:rPr>
        <w:t>Pheochromocytomas occur in patients with BWS exceedingly rarely, therefore the child is most at risk for developing Wilms</w:t>
      </w:r>
      <w:r w:rsidR="000829AD" w:rsidRPr="001068B5">
        <w:rPr>
          <w:rFonts w:ascii="Times New Roman" w:hAnsi="Times New Roman" w:cs="Times New Roman"/>
        </w:rPr>
        <w:t>’</w:t>
      </w:r>
      <w:r w:rsidR="006760CC" w:rsidRPr="001068B5">
        <w:rPr>
          <w:rFonts w:ascii="Times New Roman" w:hAnsi="Times New Roman" w:cs="Times New Roman"/>
        </w:rPr>
        <w:t xml:space="preserve"> </w:t>
      </w:r>
      <w:r w:rsidR="000829AD" w:rsidRPr="001068B5">
        <w:rPr>
          <w:rFonts w:ascii="Times New Roman" w:hAnsi="Times New Roman" w:cs="Times New Roman"/>
        </w:rPr>
        <w:t>t</w:t>
      </w:r>
      <w:r w:rsidR="006760CC" w:rsidRPr="001068B5">
        <w:rPr>
          <w:rFonts w:ascii="Times New Roman" w:hAnsi="Times New Roman" w:cs="Times New Roman"/>
        </w:rPr>
        <w:t xml:space="preserve">umor, making </w:t>
      </w:r>
      <w:r w:rsidR="000829AD" w:rsidRPr="001068B5">
        <w:rPr>
          <w:rFonts w:ascii="Times New Roman" w:hAnsi="Times New Roman" w:cs="Times New Roman"/>
        </w:rPr>
        <w:t xml:space="preserve">option </w:t>
      </w:r>
      <w:r w:rsidR="006760CC" w:rsidRPr="001068B5">
        <w:rPr>
          <w:rFonts w:ascii="Times New Roman" w:hAnsi="Times New Roman" w:cs="Times New Roman"/>
        </w:rPr>
        <w:t>E incorrect.</w:t>
      </w:r>
    </w:p>
    <w:p w14:paraId="3B781D52" w14:textId="506EC3E7" w:rsidR="007569DD" w:rsidRPr="001068B5" w:rsidRDefault="007569DD" w:rsidP="000829AD">
      <w:pPr>
        <w:spacing w:line="480" w:lineRule="auto"/>
        <w:rPr>
          <w:rFonts w:ascii="Times New Roman" w:hAnsi="Times New Roman" w:cs="Times New Roman"/>
        </w:rPr>
      </w:pPr>
    </w:p>
    <w:p w14:paraId="14185C29" w14:textId="05943BAF" w:rsidR="003C2D9D" w:rsidRPr="001068B5" w:rsidRDefault="003C2D9D" w:rsidP="000829AD">
      <w:pPr>
        <w:spacing w:line="480" w:lineRule="auto"/>
        <w:rPr>
          <w:rFonts w:ascii="Times New Roman" w:hAnsi="Times New Roman" w:cs="Times New Roman"/>
        </w:rPr>
      </w:pPr>
    </w:p>
    <w:p w14:paraId="22C25130" w14:textId="25B119C7" w:rsidR="003C2D9D" w:rsidRPr="001068B5" w:rsidRDefault="00A55DCE" w:rsidP="000829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You are seeing a </w:t>
      </w:r>
      <w:r w:rsidR="0072681D" w:rsidRPr="001068B5">
        <w:rPr>
          <w:rFonts w:ascii="Times New Roman" w:hAnsi="Times New Roman" w:cs="Times New Roman"/>
        </w:rPr>
        <w:t>12-year-old</w:t>
      </w:r>
      <w:r w:rsidRPr="001068B5">
        <w:rPr>
          <w:rFonts w:ascii="Times New Roman" w:hAnsi="Times New Roman" w:cs="Times New Roman"/>
        </w:rPr>
        <w:t xml:space="preserve"> boy in the survivorship program who presented at 2 years </w:t>
      </w:r>
      <w:r w:rsidR="000829AD" w:rsidRPr="001068B5">
        <w:rPr>
          <w:rFonts w:ascii="Times New Roman" w:hAnsi="Times New Roman" w:cs="Times New Roman"/>
        </w:rPr>
        <w:t>old</w:t>
      </w:r>
      <w:r w:rsidRPr="001068B5">
        <w:rPr>
          <w:rFonts w:ascii="Times New Roman" w:hAnsi="Times New Roman" w:cs="Times New Roman"/>
        </w:rPr>
        <w:t xml:space="preserve"> with a desmoplastic nodular medulloblastoma. You note the child recently underwent germline genetic testing and was found to have </w:t>
      </w:r>
      <w:r w:rsidR="000829AD" w:rsidRPr="001068B5">
        <w:rPr>
          <w:rFonts w:ascii="Times New Roman" w:hAnsi="Times New Roman" w:cs="Times New Roman"/>
        </w:rPr>
        <w:t>n</w:t>
      </w:r>
      <w:r w:rsidR="00A552DC" w:rsidRPr="001068B5">
        <w:rPr>
          <w:rFonts w:ascii="Times New Roman" w:hAnsi="Times New Roman" w:cs="Times New Roman"/>
        </w:rPr>
        <w:t xml:space="preserve">evoid </w:t>
      </w:r>
      <w:r w:rsidR="000829AD" w:rsidRPr="001068B5">
        <w:rPr>
          <w:rFonts w:ascii="Times New Roman" w:hAnsi="Times New Roman" w:cs="Times New Roman"/>
        </w:rPr>
        <w:t>b</w:t>
      </w:r>
      <w:r w:rsidR="00A552DC" w:rsidRPr="001068B5">
        <w:rPr>
          <w:rFonts w:ascii="Times New Roman" w:hAnsi="Times New Roman" w:cs="Times New Roman"/>
        </w:rPr>
        <w:t xml:space="preserve">asal </w:t>
      </w:r>
      <w:r w:rsidR="000829AD" w:rsidRPr="001068B5">
        <w:rPr>
          <w:rFonts w:ascii="Times New Roman" w:hAnsi="Times New Roman" w:cs="Times New Roman"/>
        </w:rPr>
        <w:t>c</w:t>
      </w:r>
      <w:r w:rsidR="00A552DC" w:rsidRPr="001068B5">
        <w:rPr>
          <w:rFonts w:ascii="Times New Roman" w:hAnsi="Times New Roman" w:cs="Times New Roman"/>
        </w:rPr>
        <w:t xml:space="preserve">ell </w:t>
      </w:r>
      <w:r w:rsidR="000829AD" w:rsidRPr="001068B5">
        <w:rPr>
          <w:rFonts w:ascii="Times New Roman" w:hAnsi="Times New Roman" w:cs="Times New Roman"/>
        </w:rPr>
        <w:t>c</w:t>
      </w:r>
      <w:r w:rsidR="00A552DC" w:rsidRPr="001068B5">
        <w:rPr>
          <w:rFonts w:ascii="Times New Roman" w:hAnsi="Times New Roman" w:cs="Times New Roman"/>
        </w:rPr>
        <w:t xml:space="preserve">arcinoma </w:t>
      </w:r>
      <w:r w:rsidR="000829AD" w:rsidRPr="001068B5">
        <w:rPr>
          <w:rFonts w:ascii="Times New Roman" w:hAnsi="Times New Roman" w:cs="Times New Roman"/>
        </w:rPr>
        <w:t>s</w:t>
      </w:r>
      <w:r w:rsidR="00A552DC" w:rsidRPr="001068B5">
        <w:rPr>
          <w:rFonts w:ascii="Times New Roman" w:hAnsi="Times New Roman" w:cs="Times New Roman"/>
        </w:rPr>
        <w:t>yndrome</w:t>
      </w:r>
      <w:r w:rsidRPr="001068B5">
        <w:rPr>
          <w:rFonts w:ascii="Times New Roman" w:hAnsi="Times New Roman" w:cs="Times New Roman"/>
        </w:rPr>
        <w:t xml:space="preserve">.  </w:t>
      </w:r>
    </w:p>
    <w:p w14:paraId="0C7D843E" w14:textId="1DF6DC34" w:rsidR="00195727" w:rsidRPr="001068B5" w:rsidRDefault="00195727" w:rsidP="000829AD">
      <w:pPr>
        <w:spacing w:line="480" w:lineRule="auto"/>
        <w:rPr>
          <w:rFonts w:ascii="Times New Roman" w:hAnsi="Times New Roman" w:cs="Times New Roman"/>
        </w:rPr>
      </w:pPr>
    </w:p>
    <w:p w14:paraId="226A8857" w14:textId="0A8C2C39" w:rsidR="00195727" w:rsidRPr="001068B5" w:rsidRDefault="00195727" w:rsidP="000829AD">
      <w:p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In which gene is the child most likely to have a pathogenic variant?  </w:t>
      </w:r>
    </w:p>
    <w:p w14:paraId="54BF969A" w14:textId="2F975F87" w:rsidR="00A55DCE" w:rsidRPr="001068B5" w:rsidRDefault="00A55DCE" w:rsidP="000829AD">
      <w:pPr>
        <w:spacing w:line="480" w:lineRule="auto"/>
        <w:rPr>
          <w:rFonts w:ascii="Times New Roman" w:hAnsi="Times New Roman" w:cs="Times New Roman"/>
        </w:rPr>
      </w:pPr>
    </w:p>
    <w:p w14:paraId="5D387BB5" w14:textId="5121098F" w:rsidR="00A55DCE" w:rsidRPr="001068B5" w:rsidRDefault="00A55DCE" w:rsidP="000829A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i/>
          <w:iCs/>
        </w:rPr>
      </w:pPr>
      <w:r w:rsidRPr="001068B5">
        <w:rPr>
          <w:rFonts w:ascii="Times New Roman" w:hAnsi="Times New Roman" w:cs="Times New Roman"/>
          <w:i/>
          <w:iCs/>
        </w:rPr>
        <w:t>PTEN</w:t>
      </w:r>
    </w:p>
    <w:p w14:paraId="539CA122" w14:textId="5F2E3968" w:rsidR="00A55DCE" w:rsidRPr="001068B5" w:rsidRDefault="00BE1B92" w:rsidP="000829A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i/>
          <w:iCs/>
        </w:rPr>
      </w:pPr>
      <w:r w:rsidRPr="001068B5">
        <w:rPr>
          <w:rFonts w:ascii="Times New Roman" w:hAnsi="Times New Roman" w:cs="Times New Roman"/>
          <w:i/>
          <w:iCs/>
        </w:rPr>
        <w:t>CDKN2A</w:t>
      </w:r>
    </w:p>
    <w:p w14:paraId="4ECC7932" w14:textId="7B78873E" w:rsidR="00A55DCE" w:rsidRPr="001068B5" w:rsidRDefault="00A55DCE" w:rsidP="000829A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i/>
          <w:iCs/>
        </w:rPr>
      </w:pPr>
      <w:r w:rsidRPr="001068B5">
        <w:rPr>
          <w:rFonts w:ascii="Times New Roman" w:hAnsi="Times New Roman" w:cs="Times New Roman"/>
          <w:i/>
          <w:iCs/>
        </w:rPr>
        <w:t>SUFU</w:t>
      </w:r>
    </w:p>
    <w:p w14:paraId="35A7C9F5" w14:textId="59E93CA0" w:rsidR="00A55DCE" w:rsidRPr="001068B5" w:rsidRDefault="00A55DCE" w:rsidP="000829A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i/>
          <w:iCs/>
        </w:rPr>
      </w:pPr>
      <w:r w:rsidRPr="001068B5">
        <w:rPr>
          <w:rFonts w:ascii="Times New Roman" w:hAnsi="Times New Roman" w:cs="Times New Roman"/>
          <w:i/>
          <w:iCs/>
        </w:rPr>
        <w:t>SMARCB</w:t>
      </w:r>
      <w:r w:rsidR="00195727" w:rsidRPr="001068B5">
        <w:rPr>
          <w:rFonts w:ascii="Times New Roman" w:hAnsi="Times New Roman" w:cs="Times New Roman"/>
          <w:i/>
          <w:iCs/>
        </w:rPr>
        <w:t>1</w:t>
      </w:r>
    </w:p>
    <w:p w14:paraId="792CD355" w14:textId="63C79D91" w:rsidR="00A55DCE" w:rsidRPr="001068B5" w:rsidRDefault="00195727" w:rsidP="000829A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i/>
          <w:iCs/>
        </w:rPr>
      </w:pPr>
      <w:r w:rsidRPr="001068B5">
        <w:rPr>
          <w:rFonts w:ascii="Times New Roman" w:hAnsi="Times New Roman" w:cs="Times New Roman"/>
          <w:i/>
          <w:iCs/>
        </w:rPr>
        <w:t>TP53</w:t>
      </w:r>
    </w:p>
    <w:p w14:paraId="0C88A107" w14:textId="4AE92B2D" w:rsidR="00A55DCE" w:rsidRPr="001068B5" w:rsidRDefault="00A55DCE" w:rsidP="000829AD">
      <w:pPr>
        <w:spacing w:line="480" w:lineRule="auto"/>
        <w:rPr>
          <w:rFonts w:ascii="Times New Roman" w:hAnsi="Times New Roman" w:cs="Times New Roman"/>
        </w:rPr>
      </w:pPr>
    </w:p>
    <w:p w14:paraId="4C1F84F4" w14:textId="58F86FB9" w:rsidR="00A55DCE" w:rsidRPr="001068B5" w:rsidRDefault="00A55DCE" w:rsidP="000829AD">
      <w:pPr>
        <w:spacing w:line="480" w:lineRule="auto"/>
        <w:rPr>
          <w:rFonts w:ascii="Times New Roman" w:hAnsi="Times New Roman" w:cs="Times New Roman"/>
          <w:b/>
          <w:bCs/>
        </w:rPr>
      </w:pPr>
      <w:r w:rsidRPr="001068B5">
        <w:rPr>
          <w:rFonts w:ascii="Times New Roman" w:hAnsi="Times New Roman" w:cs="Times New Roman"/>
          <w:b/>
          <w:bCs/>
        </w:rPr>
        <w:lastRenderedPageBreak/>
        <w:t>Answer &amp; explanation:  C</w:t>
      </w:r>
    </w:p>
    <w:p w14:paraId="15B9DF5C" w14:textId="3843D68D" w:rsidR="00A55DCE" w:rsidRPr="001068B5" w:rsidRDefault="00937246" w:rsidP="000829AD">
      <w:p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Nevoid </w:t>
      </w:r>
      <w:r w:rsidR="000829AD" w:rsidRPr="001068B5">
        <w:rPr>
          <w:rFonts w:ascii="Times New Roman" w:hAnsi="Times New Roman" w:cs="Times New Roman"/>
        </w:rPr>
        <w:t>b</w:t>
      </w:r>
      <w:r w:rsidR="001A5F98" w:rsidRPr="001068B5">
        <w:rPr>
          <w:rFonts w:ascii="Times New Roman" w:hAnsi="Times New Roman" w:cs="Times New Roman"/>
        </w:rPr>
        <w:t xml:space="preserve">asal </w:t>
      </w:r>
      <w:r w:rsidR="000829AD" w:rsidRPr="001068B5">
        <w:rPr>
          <w:rFonts w:ascii="Times New Roman" w:hAnsi="Times New Roman" w:cs="Times New Roman"/>
        </w:rPr>
        <w:t>c</w:t>
      </w:r>
      <w:r w:rsidR="001A5F98" w:rsidRPr="001068B5">
        <w:rPr>
          <w:rFonts w:ascii="Times New Roman" w:hAnsi="Times New Roman" w:cs="Times New Roman"/>
        </w:rPr>
        <w:t xml:space="preserve">ell </w:t>
      </w:r>
      <w:r w:rsidR="000829AD" w:rsidRPr="001068B5">
        <w:rPr>
          <w:rFonts w:ascii="Times New Roman" w:hAnsi="Times New Roman" w:cs="Times New Roman"/>
        </w:rPr>
        <w:t>c</w:t>
      </w:r>
      <w:r w:rsidR="001A5F98" w:rsidRPr="001068B5">
        <w:rPr>
          <w:rFonts w:ascii="Times New Roman" w:hAnsi="Times New Roman" w:cs="Times New Roman"/>
        </w:rPr>
        <w:t xml:space="preserve">arcinoma </w:t>
      </w:r>
      <w:r w:rsidR="000829AD" w:rsidRPr="001068B5">
        <w:rPr>
          <w:rFonts w:ascii="Times New Roman" w:hAnsi="Times New Roman" w:cs="Times New Roman"/>
        </w:rPr>
        <w:t>s</w:t>
      </w:r>
      <w:r w:rsidR="001A5F98" w:rsidRPr="001068B5">
        <w:rPr>
          <w:rFonts w:ascii="Times New Roman" w:hAnsi="Times New Roman" w:cs="Times New Roman"/>
        </w:rPr>
        <w:t xml:space="preserve">yndrome, </w:t>
      </w:r>
      <w:r w:rsidRPr="001068B5">
        <w:rPr>
          <w:rFonts w:ascii="Times New Roman" w:hAnsi="Times New Roman" w:cs="Times New Roman"/>
        </w:rPr>
        <w:t xml:space="preserve">also known as Gorlin </w:t>
      </w:r>
      <w:r w:rsidR="000829AD" w:rsidRPr="001068B5">
        <w:rPr>
          <w:rFonts w:ascii="Times New Roman" w:hAnsi="Times New Roman" w:cs="Times New Roman"/>
        </w:rPr>
        <w:t>s</w:t>
      </w:r>
      <w:r w:rsidRPr="001068B5">
        <w:rPr>
          <w:rFonts w:ascii="Times New Roman" w:hAnsi="Times New Roman" w:cs="Times New Roman"/>
        </w:rPr>
        <w:t xml:space="preserve">yndrome, </w:t>
      </w:r>
      <w:r w:rsidR="001A5F98" w:rsidRPr="001068B5">
        <w:rPr>
          <w:rFonts w:ascii="Times New Roman" w:hAnsi="Times New Roman" w:cs="Times New Roman"/>
        </w:rPr>
        <w:t>is</w:t>
      </w:r>
      <w:r w:rsidR="003238A8" w:rsidRPr="001068B5">
        <w:rPr>
          <w:rFonts w:ascii="Times New Roman" w:hAnsi="Times New Roman" w:cs="Times New Roman"/>
        </w:rPr>
        <w:t xml:space="preserve"> caused by a pathogenic variant in either the </w:t>
      </w:r>
      <w:r w:rsidR="003238A8" w:rsidRPr="001068B5">
        <w:rPr>
          <w:rFonts w:ascii="Times New Roman" w:hAnsi="Times New Roman" w:cs="Times New Roman"/>
          <w:i/>
          <w:iCs/>
        </w:rPr>
        <w:t>PTCH1</w:t>
      </w:r>
      <w:r w:rsidR="003238A8" w:rsidRPr="001068B5">
        <w:rPr>
          <w:rFonts w:ascii="Times New Roman" w:hAnsi="Times New Roman" w:cs="Times New Roman"/>
        </w:rPr>
        <w:t xml:space="preserve"> or </w:t>
      </w:r>
      <w:r w:rsidR="003238A8" w:rsidRPr="001068B5">
        <w:rPr>
          <w:rFonts w:ascii="Times New Roman" w:hAnsi="Times New Roman" w:cs="Times New Roman"/>
          <w:i/>
          <w:iCs/>
        </w:rPr>
        <w:t>SUFU</w:t>
      </w:r>
      <w:r w:rsidR="003238A8" w:rsidRPr="001068B5">
        <w:rPr>
          <w:rFonts w:ascii="Times New Roman" w:hAnsi="Times New Roman" w:cs="Times New Roman"/>
        </w:rPr>
        <w:t xml:space="preserve"> gene. Pathogenic variants in </w:t>
      </w:r>
      <w:r w:rsidR="003238A8" w:rsidRPr="001068B5">
        <w:rPr>
          <w:rFonts w:ascii="Times New Roman" w:hAnsi="Times New Roman" w:cs="Times New Roman"/>
          <w:i/>
          <w:iCs/>
        </w:rPr>
        <w:t>SUFU</w:t>
      </w:r>
      <w:r w:rsidR="003238A8" w:rsidRPr="001068B5">
        <w:rPr>
          <w:rFonts w:ascii="Times New Roman" w:hAnsi="Times New Roman" w:cs="Times New Roman"/>
        </w:rPr>
        <w:t xml:space="preserve"> are more commonly linked to the development of desmoplastic nodular medulloblastoma in early childhood, making answer choice C correct. </w:t>
      </w:r>
      <w:r w:rsidR="000829AD" w:rsidRPr="001068B5">
        <w:rPr>
          <w:rFonts w:ascii="Times New Roman" w:hAnsi="Times New Roman" w:cs="Times New Roman"/>
        </w:rPr>
        <w:t>Option</w:t>
      </w:r>
      <w:r w:rsidR="00195727" w:rsidRPr="001068B5">
        <w:rPr>
          <w:rFonts w:ascii="Times New Roman" w:hAnsi="Times New Roman" w:cs="Times New Roman"/>
        </w:rPr>
        <w:t xml:space="preserve"> A is incorrect because pathogenic variants in </w:t>
      </w:r>
      <w:r w:rsidR="00195727" w:rsidRPr="001068B5">
        <w:rPr>
          <w:rFonts w:ascii="Times New Roman" w:hAnsi="Times New Roman" w:cs="Times New Roman"/>
          <w:i/>
          <w:iCs/>
        </w:rPr>
        <w:t>PTEN</w:t>
      </w:r>
      <w:r w:rsidR="00195727" w:rsidRPr="001068B5">
        <w:rPr>
          <w:rFonts w:ascii="Times New Roman" w:hAnsi="Times New Roman" w:cs="Times New Roman"/>
        </w:rPr>
        <w:t xml:space="preserve"> are not linked to the development of desmoplastic nodular medulloblastoma. </w:t>
      </w:r>
      <w:r w:rsidR="000829AD" w:rsidRPr="001068B5">
        <w:rPr>
          <w:rFonts w:ascii="Times New Roman" w:hAnsi="Times New Roman" w:cs="Times New Roman"/>
        </w:rPr>
        <w:t>Option</w:t>
      </w:r>
      <w:r w:rsidR="00BE1B92" w:rsidRPr="001068B5">
        <w:rPr>
          <w:rFonts w:ascii="Times New Roman" w:hAnsi="Times New Roman" w:cs="Times New Roman"/>
        </w:rPr>
        <w:t xml:space="preserve"> B is incorrect because </w:t>
      </w:r>
      <w:r w:rsidR="00BE1B92" w:rsidRPr="001068B5">
        <w:rPr>
          <w:rFonts w:ascii="Times New Roman" w:hAnsi="Times New Roman" w:cs="Times New Roman"/>
          <w:i/>
          <w:iCs/>
        </w:rPr>
        <w:t>CDKN2A</w:t>
      </w:r>
      <w:r w:rsidR="00BE1B92" w:rsidRPr="001068B5">
        <w:rPr>
          <w:rFonts w:ascii="Times New Roman" w:hAnsi="Times New Roman" w:cs="Times New Roman"/>
        </w:rPr>
        <w:t xml:space="preserve"> is linked to </w:t>
      </w:r>
      <w:r w:rsidR="000829AD" w:rsidRPr="001068B5">
        <w:rPr>
          <w:rFonts w:ascii="Times New Roman" w:hAnsi="Times New Roman" w:cs="Times New Roman"/>
        </w:rPr>
        <w:t>f</w:t>
      </w:r>
      <w:r w:rsidR="00BE1B92" w:rsidRPr="001068B5">
        <w:rPr>
          <w:rFonts w:ascii="Times New Roman" w:hAnsi="Times New Roman" w:cs="Times New Roman"/>
        </w:rPr>
        <w:t xml:space="preserve">amilial </w:t>
      </w:r>
      <w:r w:rsidR="000829AD" w:rsidRPr="001068B5">
        <w:rPr>
          <w:rFonts w:ascii="Times New Roman" w:hAnsi="Times New Roman" w:cs="Times New Roman"/>
        </w:rPr>
        <w:t>m</w:t>
      </w:r>
      <w:r w:rsidR="00BE1B92" w:rsidRPr="001068B5">
        <w:rPr>
          <w:rFonts w:ascii="Times New Roman" w:hAnsi="Times New Roman" w:cs="Times New Roman"/>
        </w:rPr>
        <w:t>elanoma and</w:t>
      </w:r>
      <w:r w:rsidR="000829AD" w:rsidRPr="001068B5">
        <w:rPr>
          <w:rFonts w:ascii="Times New Roman" w:hAnsi="Times New Roman" w:cs="Times New Roman"/>
        </w:rPr>
        <w:t xml:space="preserve"> is</w:t>
      </w:r>
      <w:r w:rsidR="00BE1B92" w:rsidRPr="001068B5">
        <w:rPr>
          <w:rFonts w:ascii="Times New Roman" w:hAnsi="Times New Roman" w:cs="Times New Roman"/>
        </w:rPr>
        <w:t xml:space="preserve"> unrelated to development of medulloblastoma. </w:t>
      </w:r>
      <w:r w:rsidR="000829AD" w:rsidRPr="001068B5">
        <w:rPr>
          <w:rFonts w:ascii="Times New Roman" w:hAnsi="Times New Roman" w:cs="Times New Roman"/>
        </w:rPr>
        <w:t>Option</w:t>
      </w:r>
      <w:r w:rsidR="00195727" w:rsidRPr="001068B5">
        <w:rPr>
          <w:rFonts w:ascii="Times New Roman" w:hAnsi="Times New Roman" w:cs="Times New Roman"/>
        </w:rPr>
        <w:t xml:space="preserve"> D is incorrect because pathogenic variants in </w:t>
      </w:r>
      <w:r w:rsidR="00195727" w:rsidRPr="001068B5">
        <w:rPr>
          <w:rFonts w:ascii="Times New Roman" w:hAnsi="Times New Roman" w:cs="Times New Roman"/>
          <w:i/>
          <w:iCs/>
        </w:rPr>
        <w:t>SMARCB1</w:t>
      </w:r>
      <w:r w:rsidR="00195727" w:rsidRPr="001068B5">
        <w:rPr>
          <w:rFonts w:ascii="Times New Roman" w:hAnsi="Times New Roman" w:cs="Times New Roman"/>
        </w:rPr>
        <w:t xml:space="preserve"> are linked to the development of </w:t>
      </w:r>
      <w:r w:rsidR="00342858" w:rsidRPr="001068B5">
        <w:rPr>
          <w:rFonts w:ascii="Times New Roman" w:hAnsi="Times New Roman" w:cs="Times New Roman"/>
        </w:rPr>
        <w:t>atypical teratoid/rhabdoid tumor</w:t>
      </w:r>
      <w:r w:rsidR="00195727" w:rsidRPr="001068B5">
        <w:rPr>
          <w:rFonts w:ascii="Times New Roman" w:hAnsi="Times New Roman" w:cs="Times New Roman"/>
        </w:rPr>
        <w:t xml:space="preserve">. </w:t>
      </w:r>
      <w:r w:rsidR="00342858" w:rsidRPr="001068B5">
        <w:rPr>
          <w:rFonts w:ascii="Times New Roman" w:hAnsi="Times New Roman" w:cs="Times New Roman"/>
        </w:rPr>
        <w:t>Option</w:t>
      </w:r>
      <w:r w:rsidR="00195727" w:rsidRPr="001068B5">
        <w:rPr>
          <w:rFonts w:ascii="Times New Roman" w:hAnsi="Times New Roman" w:cs="Times New Roman"/>
        </w:rPr>
        <w:t xml:space="preserve"> E is incorrect because patients with pathogenic variants in </w:t>
      </w:r>
      <w:r w:rsidR="00195727" w:rsidRPr="001068B5">
        <w:rPr>
          <w:rFonts w:ascii="Times New Roman" w:hAnsi="Times New Roman" w:cs="Times New Roman"/>
          <w:i/>
          <w:iCs/>
        </w:rPr>
        <w:t>TP53</w:t>
      </w:r>
      <w:r w:rsidR="00195727" w:rsidRPr="001068B5">
        <w:rPr>
          <w:rFonts w:ascii="Times New Roman" w:hAnsi="Times New Roman" w:cs="Times New Roman"/>
        </w:rPr>
        <w:t xml:space="preserve"> are more likely to develop low</w:t>
      </w:r>
      <w:r w:rsidR="00342858" w:rsidRPr="001068B5">
        <w:rPr>
          <w:rFonts w:ascii="Times New Roman" w:hAnsi="Times New Roman" w:cs="Times New Roman"/>
        </w:rPr>
        <w:t>-</w:t>
      </w:r>
      <w:r w:rsidR="00195727" w:rsidRPr="001068B5">
        <w:rPr>
          <w:rFonts w:ascii="Times New Roman" w:hAnsi="Times New Roman" w:cs="Times New Roman"/>
        </w:rPr>
        <w:t xml:space="preserve"> </w:t>
      </w:r>
      <w:r w:rsidR="007D006C" w:rsidRPr="001068B5">
        <w:rPr>
          <w:rFonts w:ascii="Times New Roman" w:hAnsi="Times New Roman" w:cs="Times New Roman"/>
        </w:rPr>
        <w:t>or</w:t>
      </w:r>
      <w:r w:rsidR="00195727" w:rsidRPr="001068B5">
        <w:rPr>
          <w:rFonts w:ascii="Times New Roman" w:hAnsi="Times New Roman" w:cs="Times New Roman"/>
        </w:rPr>
        <w:t xml:space="preserve"> </w:t>
      </w:r>
      <w:r w:rsidR="00342858" w:rsidRPr="001068B5">
        <w:rPr>
          <w:rFonts w:ascii="Times New Roman" w:hAnsi="Times New Roman" w:cs="Times New Roman"/>
        </w:rPr>
        <w:t>high-</w:t>
      </w:r>
      <w:r w:rsidR="00195727" w:rsidRPr="001068B5">
        <w:rPr>
          <w:rFonts w:ascii="Times New Roman" w:hAnsi="Times New Roman" w:cs="Times New Roman"/>
        </w:rPr>
        <w:t>grade gliomas.</w:t>
      </w:r>
    </w:p>
    <w:p w14:paraId="441A0764" w14:textId="359A5388" w:rsidR="005926B0" w:rsidRPr="001068B5" w:rsidRDefault="005926B0" w:rsidP="000829AD">
      <w:pPr>
        <w:spacing w:line="480" w:lineRule="auto"/>
        <w:rPr>
          <w:rFonts w:ascii="Times New Roman" w:hAnsi="Times New Roman" w:cs="Times New Roman"/>
        </w:rPr>
      </w:pPr>
    </w:p>
    <w:p w14:paraId="06355A6B" w14:textId="61393086" w:rsidR="00065779" w:rsidRPr="001068B5" w:rsidRDefault="00A552DC" w:rsidP="000829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A </w:t>
      </w:r>
      <w:r w:rsidR="00342858" w:rsidRPr="001068B5">
        <w:rPr>
          <w:rFonts w:ascii="Times New Roman" w:hAnsi="Times New Roman" w:cs="Times New Roman"/>
        </w:rPr>
        <w:t>10</w:t>
      </w:r>
      <w:r w:rsidR="0072681D" w:rsidRPr="001068B5">
        <w:rPr>
          <w:rFonts w:ascii="Times New Roman" w:hAnsi="Times New Roman" w:cs="Times New Roman"/>
        </w:rPr>
        <w:t>-year-old</w:t>
      </w:r>
      <w:r w:rsidRPr="001068B5">
        <w:rPr>
          <w:rFonts w:ascii="Times New Roman" w:hAnsi="Times New Roman" w:cs="Times New Roman"/>
        </w:rPr>
        <w:t xml:space="preserve"> </w:t>
      </w:r>
      <w:r w:rsidR="00065779" w:rsidRPr="001068B5">
        <w:rPr>
          <w:rFonts w:ascii="Times New Roman" w:hAnsi="Times New Roman" w:cs="Times New Roman"/>
        </w:rPr>
        <w:t>girl</w:t>
      </w:r>
      <w:r w:rsidRPr="001068B5">
        <w:rPr>
          <w:rFonts w:ascii="Times New Roman" w:hAnsi="Times New Roman" w:cs="Times New Roman"/>
        </w:rPr>
        <w:t xml:space="preserve"> is a </w:t>
      </w:r>
      <w:r w:rsidR="007D006C" w:rsidRPr="001068B5">
        <w:rPr>
          <w:rFonts w:ascii="Times New Roman" w:hAnsi="Times New Roman" w:cs="Times New Roman"/>
        </w:rPr>
        <w:t>long-term</w:t>
      </w:r>
      <w:r w:rsidRPr="001068B5">
        <w:rPr>
          <w:rFonts w:ascii="Times New Roman" w:hAnsi="Times New Roman" w:cs="Times New Roman"/>
        </w:rPr>
        <w:t xml:space="preserve"> survivor of type II pleuropulmonary blastoma (PPB).  </w:t>
      </w:r>
      <w:r w:rsidR="00065779" w:rsidRPr="001068B5">
        <w:rPr>
          <w:rFonts w:ascii="Times New Roman" w:hAnsi="Times New Roman" w:cs="Times New Roman"/>
        </w:rPr>
        <w:t>You suspect she has a cancer predisposition syndrome and perform genetic testing</w:t>
      </w:r>
      <w:r w:rsidR="00342858" w:rsidRPr="001068B5">
        <w:rPr>
          <w:rFonts w:ascii="Times New Roman" w:hAnsi="Times New Roman" w:cs="Times New Roman"/>
        </w:rPr>
        <w:t>,</w:t>
      </w:r>
      <w:r w:rsidR="00065779" w:rsidRPr="001068B5">
        <w:rPr>
          <w:rFonts w:ascii="Times New Roman" w:hAnsi="Times New Roman" w:cs="Times New Roman"/>
        </w:rPr>
        <w:t xml:space="preserve"> which confirms she has </w:t>
      </w:r>
      <w:r w:rsidR="00065779" w:rsidRPr="001068B5">
        <w:rPr>
          <w:rFonts w:ascii="Times New Roman" w:hAnsi="Times New Roman" w:cs="Times New Roman"/>
          <w:i/>
          <w:iCs/>
        </w:rPr>
        <w:t>DICER1</w:t>
      </w:r>
      <w:r w:rsidR="00065779" w:rsidRPr="001068B5">
        <w:rPr>
          <w:rFonts w:ascii="Times New Roman" w:hAnsi="Times New Roman" w:cs="Times New Roman"/>
        </w:rPr>
        <w:t xml:space="preserve"> </w:t>
      </w:r>
      <w:r w:rsidR="00342858" w:rsidRPr="001068B5">
        <w:rPr>
          <w:rFonts w:ascii="Times New Roman" w:hAnsi="Times New Roman" w:cs="Times New Roman"/>
        </w:rPr>
        <w:t>s</w:t>
      </w:r>
      <w:r w:rsidR="00065779" w:rsidRPr="001068B5">
        <w:rPr>
          <w:rFonts w:ascii="Times New Roman" w:hAnsi="Times New Roman" w:cs="Times New Roman"/>
        </w:rPr>
        <w:t>yndrome.</w:t>
      </w:r>
    </w:p>
    <w:p w14:paraId="257E2229" w14:textId="77777777" w:rsidR="00065779" w:rsidRPr="001068B5" w:rsidRDefault="00065779" w:rsidP="000829AD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5603E65D" w14:textId="6A077811" w:rsidR="0014703A" w:rsidRPr="001068B5" w:rsidRDefault="00065779" w:rsidP="000829AD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Wh</w:t>
      </w:r>
      <w:r w:rsidR="007D006C" w:rsidRPr="001068B5">
        <w:rPr>
          <w:rFonts w:ascii="Times New Roman" w:hAnsi="Times New Roman" w:cs="Times New Roman"/>
        </w:rPr>
        <w:t>ich</w:t>
      </w:r>
      <w:r w:rsidRPr="001068B5">
        <w:rPr>
          <w:rFonts w:ascii="Times New Roman" w:hAnsi="Times New Roman" w:cs="Times New Roman"/>
        </w:rPr>
        <w:t xml:space="preserve"> other cancer is she </w:t>
      </w:r>
      <w:r w:rsidR="007D006C" w:rsidRPr="001068B5">
        <w:rPr>
          <w:rFonts w:ascii="Times New Roman" w:hAnsi="Times New Roman" w:cs="Times New Roman"/>
        </w:rPr>
        <w:t>predisposed</w:t>
      </w:r>
      <w:r w:rsidRPr="001068B5">
        <w:rPr>
          <w:rFonts w:ascii="Times New Roman" w:hAnsi="Times New Roman" w:cs="Times New Roman"/>
        </w:rPr>
        <w:t xml:space="preserve"> to?</w:t>
      </w:r>
    </w:p>
    <w:p w14:paraId="00690B5C" w14:textId="2FE3165D" w:rsidR="00A552DC" w:rsidRPr="001068B5" w:rsidRDefault="00A552DC" w:rsidP="000829AD">
      <w:pPr>
        <w:spacing w:line="480" w:lineRule="auto"/>
        <w:rPr>
          <w:rFonts w:ascii="Times New Roman" w:hAnsi="Times New Roman" w:cs="Times New Roman"/>
        </w:rPr>
      </w:pPr>
    </w:p>
    <w:p w14:paraId="35DDCA8C" w14:textId="224A074C" w:rsidR="00A552DC" w:rsidRPr="001068B5" w:rsidRDefault="00065779" w:rsidP="000829A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Papillary thyroid cancer</w:t>
      </w:r>
    </w:p>
    <w:p w14:paraId="0D2FA2E6" w14:textId="21F14DD3" w:rsidR="00A552DC" w:rsidRPr="001068B5" w:rsidRDefault="00065779" w:rsidP="000829A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Medullary thyroid cancer</w:t>
      </w:r>
    </w:p>
    <w:p w14:paraId="6650EECE" w14:textId="3B9619E4" w:rsidR="00A552DC" w:rsidRPr="001068B5" w:rsidRDefault="00342858" w:rsidP="000829A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P</w:t>
      </w:r>
      <w:r w:rsidR="00065779" w:rsidRPr="001068B5">
        <w:rPr>
          <w:rFonts w:ascii="Times New Roman" w:hAnsi="Times New Roman" w:cs="Times New Roman"/>
        </w:rPr>
        <w:t>heochromocytoma</w:t>
      </w:r>
    </w:p>
    <w:p w14:paraId="1CAB8BC4" w14:textId="086C0105" w:rsidR="004C31A6" w:rsidRPr="001068B5" w:rsidRDefault="00342858" w:rsidP="000829A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R</w:t>
      </w:r>
      <w:r w:rsidR="00065779" w:rsidRPr="001068B5">
        <w:rPr>
          <w:rFonts w:ascii="Times New Roman" w:hAnsi="Times New Roman" w:cs="Times New Roman"/>
        </w:rPr>
        <w:t>enal cell carcinoma</w:t>
      </w:r>
    </w:p>
    <w:p w14:paraId="0980F207" w14:textId="326FD158" w:rsidR="004C31A6" w:rsidRPr="001068B5" w:rsidRDefault="00342858" w:rsidP="000829A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O</w:t>
      </w:r>
      <w:r w:rsidR="00065779" w:rsidRPr="001068B5">
        <w:rPr>
          <w:rFonts w:ascii="Times New Roman" w:hAnsi="Times New Roman" w:cs="Times New Roman"/>
        </w:rPr>
        <w:t>steosarcoma</w:t>
      </w:r>
    </w:p>
    <w:p w14:paraId="1F689D55" w14:textId="2EE86475" w:rsidR="004C31A6" w:rsidRPr="001068B5" w:rsidRDefault="004C31A6" w:rsidP="000829AD">
      <w:pPr>
        <w:spacing w:line="480" w:lineRule="auto"/>
        <w:rPr>
          <w:rFonts w:ascii="Times New Roman" w:hAnsi="Times New Roman" w:cs="Times New Roman"/>
        </w:rPr>
      </w:pPr>
    </w:p>
    <w:p w14:paraId="2462BB11" w14:textId="206F7E48" w:rsidR="004C31A6" w:rsidRPr="001068B5" w:rsidRDefault="004C31A6" w:rsidP="000829AD">
      <w:pPr>
        <w:spacing w:line="480" w:lineRule="auto"/>
        <w:rPr>
          <w:rFonts w:ascii="Times New Roman" w:hAnsi="Times New Roman" w:cs="Times New Roman"/>
          <w:b/>
          <w:bCs/>
        </w:rPr>
      </w:pPr>
      <w:r w:rsidRPr="001068B5">
        <w:rPr>
          <w:rFonts w:ascii="Times New Roman" w:hAnsi="Times New Roman" w:cs="Times New Roman"/>
          <w:b/>
          <w:bCs/>
        </w:rPr>
        <w:lastRenderedPageBreak/>
        <w:t xml:space="preserve">Answer &amp; Explanation: </w:t>
      </w:r>
      <w:r w:rsidR="00065779" w:rsidRPr="001068B5">
        <w:rPr>
          <w:rFonts w:ascii="Times New Roman" w:hAnsi="Times New Roman" w:cs="Times New Roman"/>
          <w:b/>
          <w:bCs/>
        </w:rPr>
        <w:t>A</w:t>
      </w:r>
    </w:p>
    <w:p w14:paraId="4E5B1B55" w14:textId="5F093872" w:rsidR="004C31A6" w:rsidRPr="001068B5" w:rsidRDefault="004C31A6" w:rsidP="000829AD">
      <w:p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Pleuropulmonary blastoma (PPB) is highly </w:t>
      </w:r>
      <w:r w:rsidR="00BB0DA3" w:rsidRPr="001068B5">
        <w:rPr>
          <w:rFonts w:ascii="Times New Roman" w:hAnsi="Times New Roman" w:cs="Times New Roman"/>
        </w:rPr>
        <w:t>associated with</w:t>
      </w:r>
      <w:r w:rsidRPr="001068B5">
        <w:rPr>
          <w:rFonts w:ascii="Times New Roman" w:hAnsi="Times New Roman" w:cs="Times New Roman"/>
        </w:rPr>
        <w:t xml:space="preserve"> </w:t>
      </w:r>
      <w:r w:rsidRPr="001068B5">
        <w:rPr>
          <w:rFonts w:ascii="Times New Roman" w:hAnsi="Times New Roman" w:cs="Times New Roman"/>
          <w:i/>
          <w:iCs/>
        </w:rPr>
        <w:t>DICER1</w:t>
      </w:r>
      <w:r w:rsidRPr="001068B5">
        <w:rPr>
          <w:rFonts w:ascii="Times New Roman" w:hAnsi="Times New Roman" w:cs="Times New Roman"/>
        </w:rPr>
        <w:t xml:space="preserve"> </w:t>
      </w:r>
      <w:r w:rsidR="00342858" w:rsidRPr="001068B5">
        <w:rPr>
          <w:rFonts w:ascii="Times New Roman" w:hAnsi="Times New Roman" w:cs="Times New Roman"/>
        </w:rPr>
        <w:t>s</w:t>
      </w:r>
      <w:r w:rsidRPr="001068B5">
        <w:rPr>
          <w:rFonts w:ascii="Times New Roman" w:hAnsi="Times New Roman" w:cs="Times New Roman"/>
        </w:rPr>
        <w:t>yndrome</w:t>
      </w:r>
      <w:r w:rsidR="00065779" w:rsidRPr="001068B5">
        <w:rPr>
          <w:rFonts w:ascii="Times New Roman" w:hAnsi="Times New Roman" w:cs="Times New Roman"/>
        </w:rPr>
        <w:t xml:space="preserve">. Other tumors in this cancer predisposition syndrome include papillary thyroid carcinoma, making A the correct answer. </w:t>
      </w:r>
      <w:r w:rsidR="00FA432D" w:rsidRPr="001068B5">
        <w:rPr>
          <w:rFonts w:ascii="Times New Roman" w:hAnsi="Times New Roman" w:cs="Times New Roman"/>
        </w:rPr>
        <w:t>Medullary thyroid cancer is associated with multiple endocrine neoplasia (MEN2</w:t>
      </w:r>
      <w:proofErr w:type="gramStart"/>
      <w:r w:rsidR="00FA432D" w:rsidRPr="001068B5">
        <w:rPr>
          <w:rFonts w:ascii="Times New Roman" w:hAnsi="Times New Roman" w:cs="Times New Roman"/>
        </w:rPr>
        <w:t>),</w:t>
      </w:r>
      <w:proofErr w:type="gramEnd"/>
      <w:r w:rsidR="00FA432D" w:rsidRPr="001068B5">
        <w:rPr>
          <w:rFonts w:ascii="Times New Roman" w:hAnsi="Times New Roman" w:cs="Times New Roman"/>
        </w:rPr>
        <w:t xml:space="preserve"> therefore </w:t>
      </w:r>
      <w:r w:rsidR="00342858" w:rsidRPr="001068B5">
        <w:rPr>
          <w:rFonts w:ascii="Times New Roman" w:hAnsi="Times New Roman" w:cs="Times New Roman"/>
        </w:rPr>
        <w:t xml:space="preserve">option </w:t>
      </w:r>
      <w:r w:rsidR="00FA432D" w:rsidRPr="001068B5">
        <w:rPr>
          <w:rFonts w:ascii="Times New Roman" w:hAnsi="Times New Roman" w:cs="Times New Roman"/>
        </w:rPr>
        <w:t xml:space="preserve">B is incorrect. Pheochromocytomas are linked to pathogenic variants in the </w:t>
      </w:r>
      <w:proofErr w:type="spellStart"/>
      <w:r w:rsidR="00FA432D" w:rsidRPr="001068B5">
        <w:rPr>
          <w:rFonts w:ascii="Times New Roman" w:hAnsi="Times New Roman" w:cs="Times New Roman"/>
          <w:i/>
          <w:iCs/>
        </w:rPr>
        <w:t>SHDx</w:t>
      </w:r>
      <w:proofErr w:type="spellEnd"/>
      <w:r w:rsidR="00FA432D" w:rsidRPr="001068B5">
        <w:rPr>
          <w:rFonts w:ascii="Times New Roman" w:hAnsi="Times New Roman" w:cs="Times New Roman"/>
        </w:rPr>
        <w:t xml:space="preserve"> gene family and not associated with </w:t>
      </w:r>
      <w:r w:rsidR="00FA432D" w:rsidRPr="001068B5">
        <w:rPr>
          <w:rFonts w:ascii="Times New Roman" w:hAnsi="Times New Roman" w:cs="Times New Roman"/>
          <w:i/>
          <w:iCs/>
        </w:rPr>
        <w:t>DICER1,</w:t>
      </w:r>
      <w:r w:rsidR="00FA432D" w:rsidRPr="001068B5">
        <w:rPr>
          <w:rFonts w:ascii="Times New Roman" w:hAnsi="Times New Roman" w:cs="Times New Roman"/>
        </w:rPr>
        <w:t xml:space="preserve"> making </w:t>
      </w:r>
      <w:r w:rsidR="00342858" w:rsidRPr="001068B5">
        <w:rPr>
          <w:rFonts w:ascii="Times New Roman" w:hAnsi="Times New Roman" w:cs="Times New Roman"/>
        </w:rPr>
        <w:t xml:space="preserve">option </w:t>
      </w:r>
      <w:r w:rsidR="00FA432D" w:rsidRPr="001068B5">
        <w:rPr>
          <w:rFonts w:ascii="Times New Roman" w:hAnsi="Times New Roman" w:cs="Times New Roman"/>
        </w:rPr>
        <w:t>C incorrect. Renal cell carcinoma is linked to hereditary leiomyosarcoma and renal cell carcinoma predisposition or Von Hippel</w:t>
      </w:r>
      <w:r w:rsidR="00342858" w:rsidRPr="001068B5">
        <w:rPr>
          <w:rFonts w:ascii="Times New Roman" w:hAnsi="Times New Roman" w:cs="Times New Roman"/>
        </w:rPr>
        <w:t>-</w:t>
      </w:r>
      <w:r w:rsidR="00FA432D" w:rsidRPr="001068B5">
        <w:rPr>
          <w:rFonts w:ascii="Times New Roman" w:hAnsi="Times New Roman" w:cs="Times New Roman"/>
        </w:rPr>
        <w:t xml:space="preserve">Lindau, making </w:t>
      </w:r>
      <w:r w:rsidR="00342858" w:rsidRPr="001068B5">
        <w:rPr>
          <w:rFonts w:ascii="Times New Roman" w:hAnsi="Times New Roman" w:cs="Times New Roman"/>
        </w:rPr>
        <w:t xml:space="preserve">option </w:t>
      </w:r>
      <w:r w:rsidR="00FA432D" w:rsidRPr="001068B5">
        <w:rPr>
          <w:rFonts w:ascii="Times New Roman" w:hAnsi="Times New Roman" w:cs="Times New Roman"/>
        </w:rPr>
        <w:t xml:space="preserve">D incorrect. Osteosarcoma is linked to </w:t>
      </w:r>
      <w:r w:rsidR="00D3567B" w:rsidRPr="001068B5">
        <w:rPr>
          <w:rFonts w:ascii="Times New Roman" w:hAnsi="Times New Roman" w:cs="Times New Roman"/>
        </w:rPr>
        <w:t xml:space="preserve">Li-Fraumeni </w:t>
      </w:r>
      <w:r w:rsidR="00342858" w:rsidRPr="001068B5">
        <w:rPr>
          <w:rFonts w:ascii="Times New Roman" w:hAnsi="Times New Roman" w:cs="Times New Roman"/>
        </w:rPr>
        <w:t>s</w:t>
      </w:r>
      <w:r w:rsidR="00D3567B" w:rsidRPr="001068B5">
        <w:rPr>
          <w:rFonts w:ascii="Times New Roman" w:hAnsi="Times New Roman" w:cs="Times New Roman"/>
        </w:rPr>
        <w:t>yndrome</w:t>
      </w:r>
      <w:r w:rsidR="00FA432D" w:rsidRPr="001068B5">
        <w:rPr>
          <w:rFonts w:ascii="Times New Roman" w:hAnsi="Times New Roman" w:cs="Times New Roman"/>
        </w:rPr>
        <w:t xml:space="preserve">, making </w:t>
      </w:r>
      <w:r w:rsidR="00342858" w:rsidRPr="001068B5">
        <w:rPr>
          <w:rFonts w:ascii="Times New Roman" w:hAnsi="Times New Roman" w:cs="Times New Roman"/>
        </w:rPr>
        <w:t xml:space="preserve">option </w:t>
      </w:r>
      <w:r w:rsidR="00FA432D" w:rsidRPr="001068B5">
        <w:rPr>
          <w:rFonts w:ascii="Times New Roman" w:hAnsi="Times New Roman" w:cs="Times New Roman"/>
        </w:rPr>
        <w:t>E incorrect.</w:t>
      </w:r>
    </w:p>
    <w:p w14:paraId="6327DACD" w14:textId="0B01C7B0" w:rsidR="00AA0064" w:rsidRPr="001068B5" w:rsidRDefault="00AA0064" w:rsidP="000829AD">
      <w:pPr>
        <w:spacing w:line="480" w:lineRule="auto"/>
        <w:rPr>
          <w:rFonts w:ascii="Times New Roman" w:hAnsi="Times New Roman" w:cs="Times New Roman"/>
        </w:rPr>
      </w:pPr>
    </w:p>
    <w:p w14:paraId="34AAE1E7" w14:textId="7665DA64" w:rsidR="004F0B7B" w:rsidRPr="001068B5" w:rsidRDefault="00BF4622" w:rsidP="000829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A </w:t>
      </w:r>
      <w:r w:rsidR="0072681D" w:rsidRPr="001068B5">
        <w:rPr>
          <w:rFonts w:ascii="Times New Roman" w:hAnsi="Times New Roman" w:cs="Times New Roman"/>
        </w:rPr>
        <w:t>14-month-old</w:t>
      </w:r>
      <w:r w:rsidRPr="001068B5">
        <w:rPr>
          <w:rFonts w:ascii="Times New Roman" w:hAnsi="Times New Roman" w:cs="Times New Roman"/>
        </w:rPr>
        <w:t xml:space="preserve"> child is diagnosed with hepatoblastoma. Upon review of the family history, the child’s mother had her colon removed at the age of 20</w:t>
      </w:r>
      <w:r w:rsidR="00342858" w:rsidRPr="001068B5">
        <w:rPr>
          <w:rFonts w:ascii="Times New Roman" w:hAnsi="Times New Roman" w:cs="Times New Roman"/>
        </w:rPr>
        <w:t xml:space="preserve"> years</w:t>
      </w:r>
      <w:r w:rsidRPr="001068B5">
        <w:rPr>
          <w:rFonts w:ascii="Times New Roman" w:hAnsi="Times New Roman" w:cs="Times New Roman"/>
        </w:rPr>
        <w:t xml:space="preserve"> due to the presence of innumerable polyps.</w:t>
      </w:r>
    </w:p>
    <w:p w14:paraId="694B3D48" w14:textId="77777777" w:rsidR="004F0B7B" w:rsidRPr="001068B5" w:rsidRDefault="004F0B7B" w:rsidP="000829AD">
      <w:pPr>
        <w:spacing w:line="480" w:lineRule="auto"/>
        <w:ind w:left="360"/>
        <w:rPr>
          <w:rFonts w:ascii="Times New Roman" w:hAnsi="Times New Roman" w:cs="Times New Roman"/>
        </w:rPr>
      </w:pPr>
    </w:p>
    <w:p w14:paraId="5E565CEA" w14:textId="061C33B5" w:rsidR="00AA0064" w:rsidRPr="001068B5" w:rsidRDefault="00BF4622" w:rsidP="000829AD">
      <w:pPr>
        <w:spacing w:line="480" w:lineRule="auto"/>
        <w:ind w:left="360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You suspect this child has a hereditary predisposition to gastrointestinal cancer</w:t>
      </w:r>
      <w:r w:rsidR="00342858" w:rsidRPr="001068B5">
        <w:rPr>
          <w:rFonts w:ascii="Times New Roman" w:hAnsi="Times New Roman" w:cs="Times New Roman"/>
        </w:rPr>
        <w:t>. For which of the following would you</w:t>
      </w:r>
      <w:r w:rsidRPr="001068B5">
        <w:rPr>
          <w:rFonts w:ascii="Times New Roman" w:hAnsi="Times New Roman" w:cs="Times New Roman"/>
        </w:rPr>
        <w:t xml:space="preserve"> recommend </w:t>
      </w:r>
      <w:r w:rsidR="00FA432D" w:rsidRPr="001068B5">
        <w:rPr>
          <w:rFonts w:ascii="Times New Roman" w:hAnsi="Times New Roman" w:cs="Times New Roman"/>
        </w:rPr>
        <w:t>genetic testing</w:t>
      </w:r>
      <w:r w:rsidR="00342858" w:rsidRPr="001068B5">
        <w:rPr>
          <w:rFonts w:ascii="Times New Roman" w:hAnsi="Times New Roman" w:cs="Times New Roman"/>
        </w:rPr>
        <w:t>?</w:t>
      </w:r>
    </w:p>
    <w:p w14:paraId="453E1124" w14:textId="1FA12128" w:rsidR="00BF4622" w:rsidRPr="001068B5" w:rsidRDefault="00BF4622" w:rsidP="000829AD">
      <w:pPr>
        <w:spacing w:line="480" w:lineRule="auto"/>
        <w:rPr>
          <w:rFonts w:ascii="Times New Roman" w:hAnsi="Times New Roman" w:cs="Times New Roman"/>
        </w:rPr>
      </w:pPr>
    </w:p>
    <w:p w14:paraId="0381BD3F" w14:textId="324CB50B" w:rsidR="00BF4622" w:rsidRPr="001068B5" w:rsidRDefault="00992A57" w:rsidP="000829A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i/>
          <w:iCs/>
        </w:rPr>
      </w:pPr>
      <w:r w:rsidRPr="001068B5">
        <w:rPr>
          <w:rFonts w:ascii="Times New Roman" w:hAnsi="Times New Roman" w:cs="Times New Roman"/>
          <w:i/>
          <w:iCs/>
        </w:rPr>
        <w:t>MLH1</w:t>
      </w:r>
    </w:p>
    <w:p w14:paraId="42F43968" w14:textId="54DDBE6B" w:rsidR="00BF4622" w:rsidRPr="001068B5" w:rsidRDefault="0072681D" w:rsidP="000829A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i/>
          <w:iCs/>
        </w:rPr>
      </w:pPr>
      <w:r w:rsidRPr="001068B5">
        <w:rPr>
          <w:rFonts w:ascii="Times New Roman" w:hAnsi="Times New Roman" w:cs="Times New Roman"/>
          <w:i/>
          <w:iCs/>
        </w:rPr>
        <w:t>PMS2</w:t>
      </w:r>
    </w:p>
    <w:p w14:paraId="55A0736A" w14:textId="4CC699A4" w:rsidR="0072681D" w:rsidRPr="001068B5" w:rsidRDefault="0072681D" w:rsidP="000829A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DNA methylation array at chromosome 11p15.5 </w:t>
      </w:r>
    </w:p>
    <w:p w14:paraId="2E2656F5" w14:textId="1D73AE9E" w:rsidR="0072681D" w:rsidRPr="001068B5" w:rsidRDefault="005A02A3" w:rsidP="000829A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i/>
          <w:iCs/>
        </w:rPr>
      </w:pPr>
      <w:r w:rsidRPr="001068B5">
        <w:rPr>
          <w:rFonts w:ascii="Times New Roman" w:hAnsi="Times New Roman" w:cs="Times New Roman"/>
          <w:i/>
          <w:iCs/>
        </w:rPr>
        <w:t>MUTYH</w:t>
      </w:r>
    </w:p>
    <w:p w14:paraId="1A622E13" w14:textId="13F30428" w:rsidR="0072681D" w:rsidRPr="001068B5" w:rsidRDefault="00BE1B92" w:rsidP="000829A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i/>
          <w:iCs/>
        </w:rPr>
      </w:pPr>
      <w:r w:rsidRPr="001068B5">
        <w:rPr>
          <w:rFonts w:ascii="Times New Roman" w:hAnsi="Times New Roman" w:cs="Times New Roman"/>
          <w:i/>
          <w:iCs/>
        </w:rPr>
        <w:t>APC</w:t>
      </w:r>
    </w:p>
    <w:p w14:paraId="3BF74B94" w14:textId="483A9237" w:rsidR="0072681D" w:rsidRPr="001068B5" w:rsidRDefault="0072681D" w:rsidP="000829AD">
      <w:pPr>
        <w:spacing w:line="480" w:lineRule="auto"/>
        <w:rPr>
          <w:rFonts w:ascii="Times New Roman" w:hAnsi="Times New Roman" w:cs="Times New Roman"/>
        </w:rPr>
      </w:pPr>
    </w:p>
    <w:p w14:paraId="0A0818E8" w14:textId="31729B74" w:rsidR="0072681D" w:rsidRPr="001068B5" w:rsidRDefault="0072681D" w:rsidP="000829AD">
      <w:pPr>
        <w:spacing w:line="480" w:lineRule="auto"/>
        <w:rPr>
          <w:rFonts w:ascii="Times New Roman" w:hAnsi="Times New Roman" w:cs="Times New Roman"/>
          <w:b/>
          <w:bCs/>
        </w:rPr>
      </w:pPr>
      <w:r w:rsidRPr="001068B5">
        <w:rPr>
          <w:rFonts w:ascii="Times New Roman" w:hAnsi="Times New Roman" w:cs="Times New Roman"/>
          <w:b/>
          <w:bCs/>
        </w:rPr>
        <w:lastRenderedPageBreak/>
        <w:t>Answer &amp; Explanation: E</w:t>
      </w:r>
    </w:p>
    <w:p w14:paraId="754595BD" w14:textId="5C0D42CC" w:rsidR="0072681D" w:rsidRPr="001068B5" w:rsidRDefault="0072681D" w:rsidP="000829AD">
      <w:p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The child described in this vignette has </w:t>
      </w:r>
      <w:r w:rsidR="00342858" w:rsidRPr="001068B5">
        <w:rPr>
          <w:rFonts w:ascii="Times New Roman" w:hAnsi="Times New Roman" w:cs="Times New Roman"/>
        </w:rPr>
        <w:t>familial adenomatous polyposis (</w:t>
      </w:r>
      <w:r w:rsidRPr="001068B5">
        <w:rPr>
          <w:rFonts w:ascii="Times New Roman" w:hAnsi="Times New Roman" w:cs="Times New Roman"/>
        </w:rPr>
        <w:t>FAP</w:t>
      </w:r>
      <w:r w:rsidR="00342858" w:rsidRPr="001068B5">
        <w:rPr>
          <w:rFonts w:ascii="Times New Roman" w:hAnsi="Times New Roman" w:cs="Times New Roman"/>
        </w:rPr>
        <w:t>)</w:t>
      </w:r>
      <w:r w:rsidRPr="001068B5">
        <w:rPr>
          <w:rFonts w:ascii="Times New Roman" w:hAnsi="Times New Roman" w:cs="Times New Roman"/>
        </w:rPr>
        <w:t xml:space="preserve">, based upon the child’s history of hepatoblastoma and the family history of the mother having </w:t>
      </w:r>
      <w:r w:rsidR="00937551" w:rsidRPr="001068B5">
        <w:rPr>
          <w:rFonts w:ascii="Times New Roman" w:hAnsi="Times New Roman" w:cs="Times New Roman"/>
        </w:rPr>
        <w:t xml:space="preserve">innumerable </w:t>
      </w:r>
      <w:r w:rsidRPr="001068B5">
        <w:rPr>
          <w:rFonts w:ascii="Times New Roman" w:hAnsi="Times New Roman" w:cs="Times New Roman"/>
        </w:rPr>
        <w:t>colon polyps requiring colectomy in early adulthood</w:t>
      </w:r>
      <w:r w:rsidR="00FA432D" w:rsidRPr="001068B5">
        <w:rPr>
          <w:rFonts w:ascii="Times New Roman" w:hAnsi="Times New Roman" w:cs="Times New Roman"/>
        </w:rPr>
        <w:t>, making E the correct answer</w:t>
      </w:r>
      <w:r w:rsidRPr="001068B5">
        <w:rPr>
          <w:rFonts w:ascii="Times New Roman" w:hAnsi="Times New Roman" w:cs="Times New Roman"/>
        </w:rPr>
        <w:t>. Answer choice</w:t>
      </w:r>
      <w:r w:rsidR="00FA432D" w:rsidRPr="001068B5">
        <w:rPr>
          <w:rFonts w:ascii="Times New Roman" w:hAnsi="Times New Roman" w:cs="Times New Roman"/>
        </w:rPr>
        <w:t xml:space="preserve">s A </w:t>
      </w:r>
      <w:r w:rsidR="00342858" w:rsidRPr="001068B5">
        <w:rPr>
          <w:rFonts w:ascii="Times New Roman" w:hAnsi="Times New Roman" w:cs="Times New Roman"/>
        </w:rPr>
        <w:t>and</w:t>
      </w:r>
      <w:r w:rsidRPr="001068B5">
        <w:rPr>
          <w:rFonts w:ascii="Times New Roman" w:hAnsi="Times New Roman" w:cs="Times New Roman"/>
        </w:rPr>
        <w:t xml:space="preserve"> B </w:t>
      </w:r>
      <w:r w:rsidR="00FA432D" w:rsidRPr="001068B5">
        <w:rPr>
          <w:rFonts w:ascii="Times New Roman" w:hAnsi="Times New Roman" w:cs="Times New Roman"/>
        </w:rPr>
        <w:t>are</w:t>
      </w:r>
      <w:r w:rsidRPr="001068B5">
        <w:rPr>
          <w:rFonts w:ascii="Times New Roman" w:hAnsi="Times New Roman" w:cs="Times New Roman"/>
        </w:rPr>
        <w:t xml:space="preserve"> incorrect </w:t>
      </w:r>
      <w:r w:rsidR="00FA432D" w:rsidRPr="001068B5">
        <w:rPr>
          <w:rFonts w:ascii="Times New Roman" w:hAnsi="Times New Roman" w:cs="Times New Roman"/>
        </w:rPr>
        <w:t>because they</w:t>
      </w:r>
      <w:r w:rsidRPr="001068B5">
        <w:rPr>
          <w:rFonts w:ascii="Times New Roman" w:hAnsi="Times New Roman" w:cs="Times New Roman"/>
        </w:rPr>
        <w:t xml:space="preserve"> describe hereditary non-polyposis colon cancer (Lynch syndrome)</w:t>
      </w:r>
      <w:r w:rsidR="00342858" w:rsidRPr="001068B5">
        <w:rPr>
          <w:rFonts w:ascii="Times New Roman" w:hAnsi="Times New Roman" w:cs="Times New Roman"/>
        </w:rPr>
        <w:t>,</w:t>
      </w:r>
      <w:r w:rsidRPr="001068B5">
        <w:rPr>
          <w:rFonts w:ascii="Times New Roman" w:hAnsi="Times New Roman" w:cs="Times New Roman"/>
        </w:rPr>
        <w:t xml:space="preserve"> which is not linked to the development of hepatoblastoma in childhood</w:t>
      </w:r>
      <w:r w:rsidR="00342858" w:rsidRPr="001068B5">
        <w:rPr>
          <w:rFonts w:ascii="Times New Roman" w:hAnsi="Times New Roman" w:cs="Times New Roman"/>
        </w:rPr>
        <w:t>,</w:t>
      </w:r>
      <w:r w:rsidRPr="001068B5">
        <w:rPr>
          <w:rFonts w:ascii="Times New Roman" w:hAnsi="Times New Roman" w:cs="Times New Roman"/>
        </w:rPr>
        <w:t xml:space="preserve"> and the parent </w:t>
      </w:r>
      <w:r w:rsidR="00937551" w:rsidRPr="001068B5">
        <w:rPr>
          <w:rFonts w:ascii="Times New Roman" w:hAnsi="Times New Roman" w:cs="Times New Roman"/>
        </w:rPr>
        <w:t>does not have extensive</w:t>
      </w:r>
      <w:r w:rsidRPr="001068B5">
        <w:rPr>
          <w:rFonts w:ascii="Times New Roman" w:hAnsi="Times New Roman" w:cs="Times New Roman"/>
        </w:rPr>
        <w:t xml:space="preserve"> colon</w:t>
      </w:r>
      <w:r w:rsidR="00937551" w:rsidRPr="001068B5">
        <w:rPr>
          <w:rFonts w:ascii="Times New Roman" w:hAnsi="Times New Roman" w:cs="Times New Roman"/>
        </w:rPr>
        <w:t>ic</w:t>
      </w:r>
      <w:r w:rsidRPr="001068B5">
        <w:rPr>
          <w:rFonts w:ascii="Times New Roman" w:hAnsi="Times New Roman" w:cs="Times New Roman"/>
        </w:rPr>
        <w:t xml:space="preserve"> polyp</w:t>
      </w:r>
      <w:r w:rsidR="00937551" w:rsidRPr="001068B5">
        <w:rPr>
          <w:rFonts w:ascii="Times New Roman" w:hAnsi="Times New Roman" w:cs="Times New Roman"/>
        </w:rPr>
        <w:t>osis</w:t>
      </w:r>
      <w:r w:rsidRPr="001068B5">
        <w:rPr>
          <w:rFonts w:ascii="Times New Roman" w:hAnsi="Times New Roman" w:cs="Times New Roman"/>
        </w:rPr>
        <w:t>. Answer choice C is incorrect because this describes Beckwith-Wiedemann syndrome, which</w:t>
      </w:r>
      <w:r w:rsidR="00342858" w:rsidRPr="001068B5">
        <w:rPr>
          <w:rFonts w:ascii="Times New Roman" w:hAnsi="Times New Roman" w:cs="Times New Roman"/>
        </w:rPr>
        <w:t>,</w:t>
      </w:r>
      <w:r w:rsidRPr="001068B5">
        <w:rPr>
          <w:rFonts w:ascii="Times New Roman" w:hAnsi="Times New Roman" w:cs="Times New Roman"/>
        </w:rPr>
        <w:t xml:space="preserve"> though linked to hepatoblastoma</w:t>
      </w:r>
      <w:r w:rsidR="00342858" w:rsidRPr="001068B5">
        <w:rPr>
          <w:rFonts w:ascii="Times New Roman" w:hAnsi="Times New Roman" w:cs="Times New Roman"/>
        </w:rPr>
        <w:t>,</w:t>
      </w:r>
      <w:r w:rsidRPr="001068B5">
        <w:rPr>
          <w:rFonts w:ascii="Times New Roman" w:hAnsi="Times New Roman" w:cs="Times New Roman"/>
        </w:rPr>
        <w:t xml:space="preserve"> is not linked to the development of colon cancer later in life</w:t>
      </w:r>
      <w:r w:rsidR="00FA432D" w:rsidRPr="001068B5">
        <w:rPr>
          <w:rFonts w:ascii="Times New Roman" w:hAnsi="Times New Roman" w:cs="Times New Roman"/>
        </w:rPr>
        <w:t xml:space="preserve">. Answer choice D is incorrect </w:t>
      </w:r>
      <w:r w:rsidR="00BE1B92" w:rsidRPr="001068B5">
        <w:rPr>
          <w:rFonts w:ascii="Times New Roman" w:hAnsi="Times New Roman" w:cs="Times New Roman"/>
        </w:rPr>
        <w:t xml:space="preserve">because </w:t>
      </w:r>
      <w:r w:rsidR="00BE1B92" w:rsidRPr="001068B5">
        <w:rPr>
          <w:rFonts w:ascii="Times New Roman" w:hAnsi="Times New Roman" w:cs="Times New Roman"/>
          <w:i/>
          <w:iCs/>
        </w:rPr>
        <w:t>MUTYH</w:t>
      </w:r>
      <w:r w:rsidR="00BE1B92" w:rsidRPr="001068B5">
        <w:rPr>
          <w:rFonts w:ascii="Times New Roman" w:hAnsi="Times New Roman" w:cs="Times New Roman"/>
        </w:rPr>
        <w:t xml:space="preserve"> is an autosomal recessive colon cancer predisposition syndrome and does not fit with the family history described above.</w:t>
      </w:r>
    </w:p>
    <w:p w14:paraId="7F636683" w14:textId="2360A0CF" w:rsidR="0051224F" w:rsidRPr="001068B5" w:rsidRDefault="0051224F" w:rsidP="000829AD">
      <w:pPr>
        <w:spacing w:line="480" w:lineRule="auto"/>
        <w:rPr>
          <w:rFonts w:ascii="Times New Roman" w:hAnsi="Times New Roman" w:cs="Times New Roman"/>
        </w:rPr>
      </w:pPr>
    </w:p>
    <w:p w14:paraId="60C8DBCA" w14:textId="19D09F1D" w:rsidR="004F0B7B" w:rsidRPr="001068B5" w:rsidRDefault="0051224F" w:rsidP="000829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A </w:t>
      </w:r>
      <w:r w:rsidR="00342858" w:rsidRPr="001068B5">
        <w:rPr>
          <w:rFonts w:ascii="Times New Roman" w:hAnsi="Times New Roman" w:cs="Times New Roman"/>
        </w:rPr>
        <w:t>2</w:t>
      </w:r>
      <w:r w:rsidRPr="001068B5">
        <w:rPr>
          <w:rFonts w:ascii="Times New Roman" w:hAnsi="Times New Roman" w:cs="Times New Roman"/>
        </w:rPr>
        <w:t>-year-old girl is recently diagnosed with intermediate</w:t>
      </w:r>
      <w:r w:rsidR="00342858" w:rsidRPr="001068B5">
        <w:rPr>
          <w:rFonts w:ascii="Times New Roman" w:hAnsi="Times New Roman" w:cs="Times New Roman"/>
        </w:rPr>
        <w:t>-</w:t>
      </w:r>
      <w:r w:rsidRPr="001068B5">
        <w:rPr>
          <w:rFonts w:ascii="Times New Roman" w:hAnsi="Times New Roman" w:cs="Times New Roman"/>
        </w:rPr>
        <w:t xml:space="preserve">risk neuroblastoma. </w:t>
      </w:r>
      <w:r w:rsidR="009A12A6" w:rsidRPr="001068B5">
        <w:rPr>
          <w:rFonts w:ascii="Times New Roman" w:hAnsi="Times New Roman" w:cs="Times New Roman"/>
        </w:rPr>
        <w:t xml:space="preserve">The child is meeting her developmental milestones and has no physical abnormalities. </w:t>
      </w:r>
      <w:r w:rsidRPr="001068B5">
        <w:rPr>
          <w:rFonts w:ascii="Times New Roman" w:hAnsi="Times New Roman" w:cs="Times New Roman"/>
        </w:rPr>
        <w:t>Upon review of the family history</w:t>
      </w:r>
      <w:r w:rsidR="00342858" w:rsidRPr="001068B5">
        <w:rPr>
          <w:rFonts w:ascii="Times New Roman" w:hAnsi="Times New Roman" w:cs="Times New Roman"/>
        </w:rPr>
        <w:t>,</w:t>
      </w:r>
      <w:r w:rsidRPr="001068B5">
        <w:rPr>
          <w:rFonts w:ascii="Times New Roman" w:hAnsi="Times New Roman" w:cs="Times New Roman"/>
        </w:rPr>
        <w:t xml:space="preserve"> you discover she has an older brother who was diagnosed with high-risk neuroblastoma at the age of </w:t>
      </w:r>
      <w:r w:rsidR="00342858" w:rsidRPr="001068B5">
        <w:rPr>
          <w:rFonts w:ascii="Times New Roman" w:hAnsi="Times New Roman" w:cs="Times New Roman"/>
        </w:rPr>
        <w:t>4 years</w:t>
      </w:r>
      <w:r w:rsidRPr="001068B5">
        <w:rPr>
          <w:rFonts w:ascii="Times New Roman" w:hAnsi="Times New Roman" w:cs="Times New Roman"/>
        </w:rPr>
        <w:t>. You offer the family genetic testing for genes th</w:t>
      </w:r>
      <w:r w:rsidR="00342858" w:rsidRPr="001068B5">
        <w:rPr>
          <w:rFonts w:ascii="Times New Roman" w:hAnsi="Times New Roman" w:cs="Times New Roman"/>
        </w:rPr>
        <w:t>at</w:t>
      </w:r>
      <w:r w:rsidRPr="001068B5">
        <w:rPr>
          <w:rFonts w:ascii="Times New Roman" w:hAnsi="Times New Roman" w:cs="Times New Roman"/>
        </w:rPr>
        <w:t xml:space="preserve"> predispose to neuroblastoma.</w:t>
      </w:r>
    </w:p>
    <w:p w14:paraId="11909AC6" w14:textId="77777777" w:rsidR="004F0B7B" w:rsidRPr="001068B5" w:rsidRDefault="004F0B7B" w:rsidP="000829AD">
      <w:pPr>
        <w:spacing w:line="480" w:lineRule="auto"/>
        <w:ind w:left="360"/>
        <w:rPr>
          <w:rFonts w:ascii="Times New Roman" w:hAnsi="Times New Roman" w:cs="Times New Roman"/>
        </w:rPr>
      </w:pPr>
    </w:p>
    <w:p w14:paraId="4D05EA5C" w14:textId="460857E2" w:rsidR="0051224F" w:rsidRPr="001068B5" w:rsidRDefault="0051224F" w:rsidP="000829AD">
      <w:pPr>
        <w:spacing w:line="480" w:lineRule="auto"/>
        <w:ind w:left="360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Which of the following </w:t>
      </w:r>
      <w:r w:rsidR="004F0B7B" w:rsidRPr="001068B5">
        <w:rPr>
          <w:rFonts w:ascii="Times New Roman" w:hAnsi="Times New Roman" w:cs="Times New Roman"/>
        </w:rPr>
        <w:t>genetic etiologies</w:t>
      </w:r>
      <w:r w:rsidRPr="001068B5">
        <w:rPr>
          <w:rFonts w:ascii="Times New Roman" w:hAnsi="Times New Roman" w:cs="Times New Roman"/>
        </w:rPr>
        <w:t xml:space="preserve"> would explain this child’s diagnosis and family history?</w:t>
      </w:r>
    </w:p>
    <w:p w14:paraId="614B169D" w14:textId="1BA135FB" w:rsidR="0051224F" w:rsidRPr="001068B5" w:rsidRDefault="0051224F" w:rsidP="000829AD">
      <w:pPr>
        <w:spacing w:line="480" w:lineRule="auto"/>
        <w:rPr>
          <w:rFonts w:ascii="Times New Roman" w:hAnsi="Times New Roman" w:cs="Times New Roman"/>
        </w:rPr>
      </w:pPr>
    </w:p>
    <w:p w14:paraId="12A08E71" w14:textId="49205616" w:rsidR="0051224F" w:rsidRPr="001068B5" w:rsidRDefault="004F0B7B" w:rsidP="000829AD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G</w:t>
      </w:r>
      <w:r w:rsidR="0051224F" w:rsidRPr="001068B5">
        <w:rPr>
          <w:rFonts w:ascii="Times New Roman" w:hAnsi="Times New Roman" w:cs="Times New Roman"/>
        </w:rPr>
        <w:t xml:space="preserve">ermline inactivating pathogenic variant in the </w:t>
      </w:r>
      <w:r w:rsidR="0051224F" w:rsidRPr="001068B5">
        <w:rPr>
          <w:rFonts w:ascii="Times New Roman" w:hAnsi="Times New Roman" w:cs="Times New Roman"/>
          <w:i/>
          <w:iCs/>
        </w:rPr>
        <w:t>ALK</w:t>
      </w:r>
      <w:r w:rsidR="0051224F" w:rsidRPr="001068B5">
        <w:rPr>
          <w:rFonts w:ascii="Times New Roman" w:hAnsi="Times New Roman" w:cs="Times New Roman"/>
        </w:rPr>
        <w:t xml:space="preserve"> gene</w:t>
      </w:r>
    </w:p>
    <w:p w14:paraId="3F18E1D4" w14:textId="789373CA" w:rsidR="0051224F" w:rsidRPr="001068B5" w:rsidRDefault="004F0B7B" w:rsidP="000829AD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G</w:t>
      </w:r>
      <w:r w:rsidR="0051224F" w:rsidRPr="001068B5">
        <w:rPr>
          <w:rFonts w:ascii="Times New Roman" w:hAnsi="Times New Roman" w:cs="Times New Roman"/>
        </w:rPr>
        <w:t xml:space="preserve">ermline activating pathogenic variant in the </w:t>
      </w:r>
      <w:r w:rsidR="0051224F" w:rsidRPr="001068B5">
        <w:rPr>
          <w:rFonts w:ascii="Times New Roman" w:hAnsi="Times New Roman" w:cs="Times New Roman"/>
          <w:i/>
          <w:iCs/>
        </w:rPr>
        <w:t>PHOX2B</w:t>
      </w:r>
      <w:r w:rsidR="0051224F" w:rsidRPr="001068B5">
        <w:rPr>
          <w:rFonts w:ascii="Times New Roman" w:hAnsi="Times New Roman" w:cs="Times New Roman"/>
        </w:rPr>
        <w:t xml:space="preserve"> gene</w:t>
      </w:r>
    </w:p>
    <w:p w14:paraId="7D146621" w14:textId="2F3F91F2" w:rsidR="0051224F" w:rsidRPr="001068B5" w:rsidRDefault="004F0B7B" w:rsidP="000829AD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lastRenderedPageBreak/>
        <w:t>G</w:t>
      </w:r>
      <w:r w:rsidR="0051224F" w:rsidRPr="001068B5">
        <w:rPr>
          <w:rFonts w:ascii="Times New Roman" w:hAnsi="Times New Roman" w:cs="Times New Roman"/>
        </w:rPr>
        <w:t xml:space="preserve">ermline activating pathogenic variant in the </w:t>
      </w:r>
      <w:r w:rsidR="0051224F" w:rsidRPr="001068B5">
        <w:rPr>
          <w:rFonts w:ascii="Times New Roman" w:hAnsi="Times New Roman" w:cs="Times New Roman"/>
          <w:i/>
          <w:iCs/>
        </w:rPr>
        <w:t>ALK</w:t>
      </w:r>
      <w:r w:rsidR="0051224F" w:rsidRPr="001068B5">
        <w:rPr>
          <w:rFonts w:ascii="Times New Roman" w:hAnsi="Times New Roman" w:cs="Times New Roman"/>
        </w:rPr>
        <w:t xml:space="preserve"> gene</w:t>
      </w:r>
    </w:p>
    <w:p w14:paraId="0B90B255" w14:textId="5C4DC920" w:rsidR="0051224F" w:rsidRPr="001068B5" w:rsidRDefault="004F0B7B" w:rsidP="000829AD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T</w:t>
      </w:r>
      <w:r w:rsidR="0051224F" w:rsidRPr="001068B5">
        <w:rPr>
          <w:rFonts w:ascii="Times New Roman" w:hAnsi="Times New Roman" w:cs="Times New Roman"/>
        </w:rPr>
        <w:t>wo germline inactivating pathogenic variant</w:t>
      </w:r>
      <w:r w:rsidR="005A02A3" w:rsidRPr="001068B5">
        <w:rPr>
          <w:rFonts w:ascii="Times New Roman" w:hAnsi="Times New Roman" w:cs="Times New Roman"/>
        </w:rPr>
        <w:t xml:space="preserve">s </w:t>
      </w:r>
      <w:r w:rsidR="0051224F" w:rsidRPr="001068B5">
        <w:rPr>
          <w:rFonts w:ascii="Times New Roman" w:hAnsi="Times New Roman" w:cs="Times New Roman"/>
        </w:rPr>
        <w:t xml:space="preserve">in the </w:t>
      </w:r>
      <w:r w:rsidR="0051224F" w:rsidRPr="001068B5">
        <w:rPr>
          <w:rFonts w:ascii="Times New Roman" w:hAnsi="Times New Roman" w:cs="Times New Roman"/>
          <w:i/>
          <w:iCs/>
        </w:rPr>
        <w:t>ALK</w:t>
      </w:r>
      <w:r w:rsidR="0051224F" w:rsidRPr="001068B5">
        <w:rPr>
          <w:rFonts w:ascii="Times New Roman" w:hAnsi="Times New Roman" w:cs="Times New Roman"/>
        </w:rPr>
        <w:t xml:space="preserve"> gene</w:t>
      </w:r>
    </w:p>
    <w:p w14:paraId="531CC6AE" w14:textId="7DF8663E" w:rsidR="0051224F" w:rsidRPr="001068B5" w:rsidRDefault="009A12A6" w:rsidP="000829AD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Germline inactivating pathogenic variant in the </w:t>
      </w:r>
      <w:r w:rsidR="005336A6" w:rsidRPr="001068B5">
        <w:rPr>
          <w:rFonts w:ascii="Times New Roman" w:hAnsi="Times New Roman" w:cs="Times New Roman"/>
          <w:i/>
          <w:iCs/>
        </w:rPr>
        <w:t>PTPN11</w:t>
      </w:r>
      <w:r w:rsidRPr="001068B5">
        <w:rPr>
          <w:rFonts w:ascii="Times New Roman" w:hAnsi="Times New Roman" w:cs="Times New Roman"/>
        </w:rPr>
        <w:t xml:space="preserve"> gene</w:t>
      </w:r>
    </w:p>
    <w:p w14:paraId="1D6BA87F" w14:textId="7F7AB5A8" w:rsidR="00AA35A1" w:rsidRPr="001068B5" w:rsidRDefault="00AA35A1" w:rsidP="000829AD">
      <w:pPr>
        <w:spacing w:line="480" w:lineRule="auto"/>
        <w:rPr>
          <w:rFonts w:ascii="Times New Roman" w:hAnsi="Times New Roman" w:cs="Times New Roman"/>
        </w:rPr>
      </w:pPr>
    </w:p>
    <w:p w14:paraId="2197E04D" w14:textId="4F840A32" w:rsidR="00AA35A1" w:rsidRPr="001068B5" w:rsidRDefault="00AA35A1" w:rsidP="000829AD">
      <w:pPr>
        <w:spacing w:line="480" w:lineRule="auto"/>
        <w:rPr>
          <w:rFonts w:ascii="Times New Roman" w:hAnsi="Times New Roman" w:cs="Times New Roman"/>
          <w:b/>
          <w:bCs/>
        </w:rPr>
      </w:pPr>
      <w:r w:rsidRPr="001068B5">
        <w:rPr>
          <w:rFonts w:ascii="Times New Roman" w:hAnsi="Times New Roman" w:cs="Times New Roman"/>
          <w:b/>
          <w:bCs/>
        </w:rPr>
        <w:t>Answer &amp; Explanation: C</w:t>
      </w:r>
    </w:p>
    <w:p w14:paraId="6A55A874" w14:textId="13D9579D" w:rsidR="00AA35A1" w:rsidRPr="001068B5" w:rsidRDefault="00AA35A1" w:rsidP="000829AD">
      <w:p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The </w:t>
      </w:r>
      <w:r w:rsidRPr="001068B5">
        <w:rPr>
          <w:rFonts w:ascii="Times New Roman" w:hAnsi="Times New Roman" w:cs="Times New Roman"/>
          <w:i/>
          <w:iCs/>
        </w:rPr>
        <w:t>ALK</w:t>
      </w:r>
      <w:r w:rsidRPr="001068B5">
        <w:rPr>
          <w:rFonts w:ascii="Times New Roman" w:hAnsi="Times New Roman" w:cs="Times New Roman"/>
        </w:rPr>
        <w:t xml:space="preserve"> gene acts as a proto-oncogene</w:t>
      </w:r>
      <w:r w:rsidR="002136F5" w:rsidRPr="001068B5">
        <w:rPr>
          <w:rFonts w:ascii="Times New Roman" w:hAnsi="Times New Roman" w:cs="Times New Roman"/>
        </w:rPr>
        <w:t>,</w:t>
      </w:r>
      <w:r w:rsidRPr="001068B5">
        <w:rPr>
          <w:rFonts w:ascii="Times New Roman" w:hAnsi="Times New Roman" w:cs="Times New Roman"/>
        </w:rPr>
        <w:t xml:space="preserve"> and pathogenic variants activate this gene to predispose a child to neuroblastoma, making answer choice C correct. Answer choice A follows the pathophysiology of a typical tumor suppressor gene, which is not the case for </w:t>
      </w:r>
      <w:r w:rsidR="002136F5" w:rsidRPr="001068B5">
        <w:rPr>
          <w:rFonts w:ascii="Times New Roman" w:hAnsi="Times New Roman" w:cs="Times New Roman"/>
        </w:rPr>
        <w:t>n</w:t>
      </w:r>
      <w:r w:rsidRPr="001068B5">
        <w:rPr>
          <w:rFonts w:ascii="Times New Roman" w:hAnsi="Times New Roman" w:cs="Times New Roman"/>
        </w:rPr>
        <w:t xml:space="preserve">euroblastoma </w:t>
      </w:r>
      <w:r w:rsidR="002136F5" w:rsidRPr="001068B5">
        <w:rPr>
          <w:rFonts w:ascii="Times New Roman" w:hAnsi="Times New Roman" w:cs="Times New Roman"/>
        </w:rPr>
        <w:t>p</w:t>
      </w:r>
      <w:r w:rsidRPr="001068B5">
        <w:rPr>
          <w:rFonts w:ascii="Times New Roman" w:hAnsi="Times New Roman" w:cs="Times New Roman"/>
        </w:rPr>
        <w:t xml:space="preserve">redisposition due to an </w:t>
      </w:r>
      <w:r w:rsidRPr="001068B5">
        <w:rPr>
          <w:rFonts w:ascii="Times New Roman" w:hAnsi="Times New Roman" w:cs="Times New Roman"/>
          <w:i/>
          <w:iCs/>
        </w:rPr>
        <w:t>ALK</w:t>
      </w:r>
      <w:r w:rsidRPr="001068B5">
        <w:rPr>
          <w:rFonts w:ascii="Times New Roman" w:hAnsi="Times New Roman" w:cs="Times New Roman"/>
        </w:rPr>
        <w:t xml:space="preserve"> mutation, making it incorrect. Neuroblastoma </w:t>
      </w:r>
      <w:r w:rsidR="002136F5" w:rsidRPr="001068B5">
        <w:rPr>
          <w:rFonts w:ascii="Times New Roman" w:hAnsi="Times New Roman" w:cs="Times New Roman"/>
        </w:rPr>
        <w:t>p</w:t>
      </w:r>
      <w:r w:rsidRPr="001068B5">
        <w:rPr>
          <w:rFonts w:ascii="Times New Roman" w:hAnsi="Times New Roman" w:cs="Times New Roman"/>
        </w:rPr>
        <w:t xml:space="preserve">redisposition due to a </w:t>
      </w:r>
      <w:r w:rsidRPr="001068B5">
        <w:rPr>
          <w:rFonts w:ascii="Times New Roman" w:hAnsi="Times New Roman" w:cs="Times New Roman"/>
          <w:i/>
          <w:iCs/>
        </w:rPr>
        <w:t>PHOX2B</w:t>
      </w:r>
      <w:r w:rsidRPr="001068B5">
        <w:rPr>
          <w:rFonts w:ascii="Times New Roman" w:hAnsi="Times New Roman" w:cs="Times New Roman"/>
        </w:rPr>
        <w:t xml:space="preserve"> mutation follows the classic tumor suppressor model and should be inactivating, making choice B incorrect. Answer choice D describes a recessive disorder, which is incorrect to describe </w:t>
      </w:r>
      <w:r w:rsidR="002136F5" w:rsidRPr="001068B5">
        <w:rPr>
          <w:rFonts w:ascii="Times New Roman" w:hAnsi="Times New Roman" w:cs="Times New Roman"/>
        </w:rPr>
        <w:t>n</w:t>
      </w:r>
      <w:r w:rsidRPr="001068B5">
        <w:rPr>
          <w:rFonts w:ascii="Times New Roman" w:hAnsi="Times New Roman" w:cs="Times New Roman"/>
        </w:rPr>
        <w:t xml:space="preserve">euroblastoma </w:t>
      </w:r>
      <w:r w:rsidR="002136F5" w:rsidRPr="001068B5">
        <w:rPr>
          <w:rFonts w:ascii="Times New Roman" w:hAnsi="Times New Roman" w:cs="Times New Roman"/>
        </w:rPr>
        <w:t>p</w:t>
      </w:r>
      <w:r w:rsidRPr="001068B5">
        <w:rPr>
          <w:rFonts w:ascii="Times New Roman" w:hAnsi="Times New Roman" w:cs="Times New Roman"/>
        </w:rPr>
        <w:t xml:space="preserve">redisposition, which is autosomal dominant. Answer choice E </w:t>
      </w:r>
      <w:r w:rsidR="009A12A6" w:rsidRPr="001068B5">
        <w:rPr>
          <w:rFonts w:ascii="Times New Roman" w:hAnsi="Times New Roman" w:cs="Times New Roman"/>
        </w:rPr>
        <w:t>is incorrect because children</w:t>
      </w:r>
      <w:r w:rsidR="002136F5" w:rsidRPr="001068B5">
        <w:rPr>
          <w:rFonts w:ascii="Times New Roman" w:hAnsi="Times New Roman" w:cs="Times New Roman"/>
        </w:rPr>
        <w:t xml:space="preserve"> with</w:t>
      </w:r>
      <w:r w:rsidR="009A12A6" w:rsidRPr="001068B5">
        <w:rPr>
          <w:rFonts w:ascii="Times New Roman" w:hAnsi="Times New Roman" w:cs="Times New Roman"/>
        </w:rPr>
        <w:t xml:space="preserve"> </w:t>
      </w:r>
      <w:r w:rsidR="005336A6" w:rsidRPr="001068B5">
        <w:rPr>
          <w:rFonts w:ascii="Times New Roman" w:hAnsi="Times New Roman" w:cs="Times New Roman"/>
        </w:rPr>
        <w:t xml:space="preserve">pathogenic variants in </w:t>
      </w:r>
      <w:r w:rsidR="005336A6" w:rsidRPr="001068B5">
        <w:rPr>
          <w:rFonts w:ascii="Times New Roman" w:hAnsi="Times New Roman" w:cs="Times New Roman"/>
          <w:i/>
          <w:iCs/>
        </w:rPr>
        <w:t>PTPN11</w:t>
      </w:r>
      <w:r w:rsidR="005336A6" w:rsidRPr="001068B5">
        <w:rPr>
          <w:rFonts w:ascii="Times New Roman" w:hAnsi="Times New Roman" w:cs="Times New Roman"/>
        </w:rPr>
        <w:t xml:space="preserve"> have Noonan </w:t>
      </w:r>
      <w:r w:rsidR="002136F5" w:rsidRPr="001068B5">
        <w:rPr>
          <w:rFonts w:ascii="Times New Roman" w:hAnsi="Times New Roman" w:cs="Times New Roman"/>
        </w:rPr>
        <w:t>s</w:t>
      </w:r>
      <w:r w:rsidR="005336A6" w:rsidRPr="001068B5">
        <w:rPr>
          <w:rFonts w:ascii="Times New Roman" w:hAnsi="Times New Roman" w:cs="Times New Roman"/>
        </w:rPr>
        <w:t xml:space="preserve">yndrome, </w:t>
      </w:r>
      <w:r w:rsidR="002136F5" w:rsidRPr="001068B5">
        <w:rPr>
          <w:rFonts w:ascii="Times New Roman" w:hAnsi="Times New Roman" w:cs="Times New Roman"/>
        </w:rPr>
        <w:t xml:space="preserve">typically </w:t>
      </w:r>
      <w:r w:rsidR="005336A6" w:rsidRPr="001068B5">
        <w:rPr>
          <w:rFonts w:ascii="Times New Roman" w:hAnsi="Times New Roman" w:cs="Times New Roman"/>
        </w:rPr>
        <w:t>with developmental and facial features.</w:t>
      </w:r>
    </w:p>
    <w:p w14:paraId="59D03645" w14:textId="23BEE337" w:rsidR="00802F07" w:rsidRPr="001068B5" w:rsidRDefault="00802F07" w:rsidP="000829AD">
      <w:pPr>
        <w:spacing w:line="480" w:lineRule="auto"/>
        <w:rPr>
          <w:rFonts w:ascii="Times New Roman" w:hAnsi="Times New Roman" w:cs="Times New Roman"/>
        </w:rPr>
      </w:pPr>
    </w:p>
    <w:p w14:paraId="34796773" w14:textId="5237AFFB" w:rsidR="00194FEC" w:rsidRPr="001068B5" w:rsidRDefault="00802F07" w:rsidP="000829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A </w:t>
      </w:r>
      <w:r w:rsidR="00D253E8" w:rsidRPr="001068B5">
        <w:rPr>
          <w:rFonts w:ascii="Times New Roman" w:hAnsi="Times New Roman" w:cs="Times New Roman"/>
        </w:rPr>
        <w:t>15-month-old</w:t>
      </w:r>
      <w:r w:rsidRPr="001068B5">
        <w:rPr>
          <w:rFonts w:ascii="Times New Roman" w:hAnsi="Times New Roman" w:cs="Times New Roman"/>
        </w:rPr>
        <w:t xml:space="preserve"> child is diagnosed with an embryonal rhabdomyosarcoma of the left neck. You review the pathology report</w:t>
      </w:r>
      <w:r w:rsidR="002136F5" w:rsidRPr="001068B5">
        <w:rPr>
          <w:rFonts w:ascii="Times New Roman" w:hAnsi="Times New Roman" w:cs="Times New Roman"/>
        </w:rPr>
        <w:t>,</w:t>
      </w:r>
      <w:r w:rsidRPr="001068B5">
        <w:rPr>
          <w:rFonts w:ascii="Times New Roman" w:hAnsi="Times New Roman" w:cs="Times New Roman"/>
        </w:rPr>
        <w:t xml:space="preserve"> </w:t>
      </w:r>
      <w:r w:rsidR="00D253E8" w:rsidRPr="001068B5">
        <w:rPr>
          <w:rFonts w:ascii="Times New Roman" w:hAnsi="Times New Roman" w:cs="Times New Roman"/>
        </w:rPr>
        <w:t xml:space="preserve">which describes a primitive myoblastic neoplasm with positive immunohistochemical stains for myogenin and desmin. There is diffuse anaplasia. The </w:t>
      </w:r>
      <w:r w:rsidR="00D253E8" w:rsidRPr="001068B5">
        <w:rPr>
          <w:rFonts w:ascii="Times New Roman" w:hAnsi="Times New Roman" w:cs="Times New Roman"/>
          <w:i/>
          <w:iCs/>
        </w:rPr>
        <w:t>PAX-FOXO1</w:t>
      </w:r>
      <w:r w:rsidR="00D253E8" w:rsidRPr="001068B5">
        <w:rPr>
          <w:rFonts w:ascii="Times New Roman" w:hAnsi="Times New Roman" w:cs="Times New Roman"/>
        </w:rPr>
        <w:t xml:space="preserve"> gene rearrangement was negative.</w:t>
      </w:r>
    </w:p>
    <w:p w14:paraId="15D2AA02" w14:textId="77777777" w:rsidR="00194FEC" w:rsidRPr="001068B5" w:rsidRDefault="00194FEC" w:rsidP="000829AD">
      <w:pPr>
        <w:spacing w:line="480" w:lineRule="auto"/>
        <w:ind w:left="360"/>
        <w:rPr>
          <w:rFonts w:ascii="Times New Roman" w:hAnsi="Times New Roman" w:cs="Times New Roman"/>
        </w:rPr>
      </w:pPr>
    </w:p>
    <w:p w14:paraId="6D1F68E7" w14:textId="3D671FD4" w:rsidR="00802F07" w:rsidRPr="001068B5" w:rsidRDefault="00D253E8" w:rsidP="000829AD">
      <w:pPr>
        <w:spacing w:line="480" w:lineRule="auto"/>
        <w:ind w:left="360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Based upon these pathology findings, </w:t>
      </w:r>
      <w:r w:rsidR="002136F5" w:rsidRPr="001068B5">
        <w:rPr>
          <w:rFonts w:ascii="Times New Roman" w:hAnsi="Times New Roman" w:cs="Times New Roman"/>
        </w:rPr>
        <w:t xml:space="preserve">for which cancer predisposition syndrome would </w:t>
      </w:r>
      <w:r w:rsidRPr="001068B5">
        <w:rPr>
          <w:rFonts w:ascii="Times New Roman" w:hAnsi="Times New Roman" w:cs="Times New Roman"/>
        </w:rPr>
        <w:t>you offer the family genetic testing?</w:t>
      </w:r>
    </w:p>
    <w:p w14:paraId="6AD318E6" w14:textId="1036444C" w:rsidR="00D253E8" w:rsidRPr="001068B5" w:rsidRDefault="00D253E8" w:rsidP="000829AD">
      <w:pPr>
        <w:spacing w:line="480" w:lineRule="auto"/>
        <w:rPr>
          <w:rFonts w:ascii="Times New Roman" w:hAnsi="Times New Roman" w:cs="Times New Roman"/>
        </w:rPr>
      </w:pPr>
    </w:p>
    <w:p w14:paraId="0CE6D4FB" w14:textId="42BDDD87" w:rsidR="00D253E8" w:rsidRPr="001068B5" w:rsidRDefault="006760CC" w:rsidP="000829AD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i/>
          <w:iCs/>
        </w:rPr>
      </w:pPr>
      <w:r w:rsidRPr="001068B5">
        <w:rPr>
          <w:rFonts w:ascii="Times New Roman" w:hAnsi="Times New Roman" w:cs="Times New Roman"/>
          <w:i/>
          <w:iCs/>
        </w:rPr>
        <w:lastRenderedPageBreak/>
        <w:t>DICER1</w:t>
      </w:r>
    </w:p>
    <w:p w14:paraId="66D0D9AB" w14:textId="383CD438" w:rsidR="00D253E8" w:rsidRPr="001068B5" w:rsidRDefault="009A12A6" w:rsidP="000829AD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Li-Fraumeni </w:t>
      </w:r>
      <w:r w:rsidR="002136F5" w:rsidRPr="001068B5">
        <w:rPr>
          <w:rFonts w:ascii="Times New Roman" w:hAnsi="Times New Roman" w:cs="Times New Roman"/>
        </w:rPr>
        <w:t>s</w:t>
      </w:r>
      <w:r w:rsidRPr="001068B5">
        <w:rPr>
          <w:rFonts w:ascii="Times New Roman" w:hAnsi="Times New Roman" w:cs="Times New Roman"/>
        </w:rPr>
        <w:t>yndrome</w:t>
      </w:r>
    </w:p>
    <w:p w14:paraId="3290A8C9" w14:textId="53B648B9" w:rsidR="00D253E8" w:rsidRPr="001068B5" w:rsidRDefault="00D253E8" w:rsidP="000829AD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Von Hippel</w:t>
      </w:r>
      <w:r w:rsidR="002136F5" w:rsidRPr="001068B5">
        <w:rPr>
          <w:rFonts w:ascii="Times New Roman" w:hAnsi="Times New Roman" w:cs="Times New Roman"/>
        </w:rPr>
        <w:t>-</w:t>
      </w:r>
      <w:r w:rsidRPr="001068B5">
        <w:rPr>
          <w:rFonts w:ascii="Times New Roman" w:hAnsi="Times New Roman" w:cs="Times New Roman"/>
        </w:rPr>
        <w:t xml:space="preserve">Lindau </w:t>
      </w:r>
      <w:r w:rsidR="002136F5" w:rsidRPr="001068B5">
        <w:rPr>
          <w:rFonts w:ascii="Times New Roman" w:hAnsi="Times New Roman" w:cs="Times New Roman"/>
        </w:rPr>
        <w:t>s</w:t>
      </w:r>
      <w:r w:rsidRPr="001068B5">
        <w:rPr>
          <w:rFonts w:ascii="Times New Roman" w:hAnsi="Times New Roman" w:cs="Times New Roman"/>
        </w:rPr>
        <w:t>yndrome</w:t>
      </w:r>
    </w:p>
    <w:p w14:paraId="41C01A3E" w14:textId="48BC4FC7" w:rsidR="00D253E8" w:rsidRPr="001068B5" w:rsidRDefault="009A12A6" w:rsidP="000829AD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Rhabdoid </w:t>
      </w:r>
      <w:r w:rsidR="002136F5" w:rsidRPr="001068B5">
        <w:rPr>
          <w:rFonts w:ascii="Times New Roman" w:hAnsi="Times New Roman" w:cs="Times New Roman"/>
        </w:rPr>
        <w:t>t</w:t>
      </w:r>
      <w:r w:rsidRPr="001068B5">
        <w:rPr>
          <w:rFonts w:ascii="Times New Roman" w:hAnsi="Times New Roman" w:cs="Times New Roman"/>
        </w:rPr>
        <w:t xml:space="preserve">umor </w:t>
      </w:r>
      <w:r w:rsidR="002136F5" w:rsidRPr="001068B5">
        <w:rPr>
          <w:rFonts w:ascii="Times New Roman" w:hAnsi="Times New Roman" w:cs="Times New Roman"/>
        </w:rPr>
        <w:t>p</w:t>
      </w:r>
      <w:r w:rsidRPr="001068B5">
        <w:rPr>
          <w:rFonts w:ascii="Times New Roman" w:hAnsi="Times New Roman" w:cs="Times New Roman"/>
        </w:rPr>
        <w:t>redisposition</w:t>
      </w:r>
      <w:r w:rsidR="002136F5" w:rsidRPr="001068B5">
        <w:rPr>
          <w:rFonts w:ascii="Times New Roman" w:hAnsi="Times New Roman" w:cs="Times New Roman"/>
        </w:rPr>
        <w:t xml:space="preserve"> t</w:t>
      </w:r>
      <w:r w:rsidRPr="001068B5">
        <w:rPr>
          <w:rFonts w:ascii="Times New Roman" w:hAnsi="Times New Roman" w:cs="Times New Roman"/>
        </w:rPr>
        <w:t>ype I</w:t>
      </w:r>
    </w:p>
    <w:p w14:paraId="081D1B31" w14:textId="63FC595D" w:rsidR="00D253E8" w:rsidRPr="001068B5" w:rsidRDefault="006760CC" w:rsidP="000829AD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Familial </w:t>
      </w:r>
      <w:r w:rsidR="002136F5" w:rsidRPr="001068B5">
        <w:rPr>
          <w:rFonts w:ascii="Times New Roman" w:hAnsi="Times New Roman" w:cs="Times New Roman"/>
        </w:rPr>
        <w:t>a</w:t>
      </w:r>
      <w:r w:rsidRPr="001068B5">
        <w:rPr>
          <w:rFonts w:ascii="Times New Roman" w:hAnsi="Times New Roman" w:cs="Times New Roman"/>
        </w:rPr>
        <w:t xml:space="preserve">denomatous </w:t>
      </w:r>
      <w:r w:rsidR="002136F5" w:rsidRPr="001068B5">
        <w:rPr>
          <w:rFonts w:ascii="Times New Roman" w:hAnsi="Times New Roman" w:cs="Times New Roman"/>
        </w:rPr>
        <w:t>p</w:t>
      </w:r>
      <w:r w:rsidRPr="001068B5">
        <w:rPr>
          <w:rFonts w:ascii="Times New Roman" w:hAnsi="Times New Roman" w:cs="Times New Roman"/>
        </w:rPr>
        <w:t>olyposis</w:t>
      </w:r>
    </w:p>
    <w:p w14:paraId="6C3E38A8" w14:textId="7EB61DAA" w:rsidR="00C075D4" w:rsidRPr="001068B5" w:rsidRDefault="00C075D4" w:rsidP="000829AD">
      <w:pPr>
        <w:spacing w:line="480" w:lineRule="auto"/>
        <w:rPr>
          <w:rFonts w:ascii="Times New Roman" w:hAnsi="Times New Roman" w:cs="Times New Roman"/>
        </w:rPr>
      </w:pPr>
    </w:p>
    <w:p w14:paraId="2B9D0CC7" w14:textId="714656FA" w:rsidR="00C075D4" w:rsidRPr="001068B5" w:rsidRDefault="00C075D4" w:rsidP="000829AD">
      <w:pPr>
        <w:spacing w:line="480" w:lineRule="auto"/>
        <w:rPr>
          <w:rFonts w:ascii="Times New Roman" w:hAnsi="Times New Roman" w:cs="Times New Roman"/>
          <w:b/>
          <w:bCs/>
        </w:rPr>
      </w:pPr>
      <w:r w:rsidRPr="001068B5">
        <w:rPr>
          <w:rFonts w:ascii="Times New Roman" w:hAnsi="Times New Roman" w:cs="Times New Roman"/>
          <w:b/>
          <w:bCs/>
        </w:rPr>
        <w:t>Answer &amp; Explanation: B</w:t>
      </w:r>
    </w:p>
    <w:p w14:paraId="73FD569B" w14:textId="342672D7" w:rsidR="00C075D4" w:rsidRPr="001068B5" w:rsidRDefault="00C075D4" w:rsidP="000829AD">
      <w:p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Anaplastic embryonal rhabdomyosarcoma is associated with Li-Fraumeni syndrome, making answer choice B the correct answer. Anaplastic embryonal rhabdomyosarcoma has not been described </w:t>
      </w:r>
      <w:r w:rsidR="009A12A6" w:rsidRPr="001068B5">
        <w:rPr>
          <w:rFonts w:ascii="Times New Roman" w:hAnsi="Times New Roman" w:cs="Times New Roman"/>
        </w:rPr>
        <w:t xml:space="preserve">in </w:t>
      </w:r>
      <w:r w:rsidR="006760CC" w:rsidRPr="001068B5">
        <w:rPr>
          <w:rFonts w:ascii="Times New Roman" w:hAnsi="Times New Roman" w:cs="Times New Roman"/>
          <w:i/>
          <w:iCs/>
        </w:rPr>
        <w:t>DICER1</w:t>
      </w:r>
      <w:r w:rsidR="006760CC" w:rsidRPr="001068B5">
        <w:rPr>
          <w:rFonts w:ascii="Times New Roman" w:hAnsi="Times New Roman" w:cs="Times New Roman"/>
        </w:rPr>
        <w:t xml:space="preserve"> </w:t>
      </w:r>
      <w:r w:rsidR="002136F5" w:rsidRPr="001068B5">
        <w:rPr>
          <w:rFonts w:ascii="Times New Roman" w:hAnsi="Times New Roman" w:cs="Times New Roman"/>
        </w:rPr>
        <w:t>s</w:t>
      </w:r>
      <w:r w:rsidR="006760CC" w:rsidRPr="001068B5">
        <w:rPr>
          <w:rFonts w:ascii="Times New Roman" w:hAnsi="Times New Roman" w:cs="Times New Roman"/>
        </w:rPr>
        <w:t>yndrome (</w:t>
      </w:r>
      <w:r w:rsidR="002136F5" w:rsidRPr="001068B5">
        <w:rPr>
          <w:rFonts w:ascii="Times New Roman" w:hAnsi="Times New Roman" w:cs="Times New Roman"/>
        </w:rPr>
        <w:t xml:space="preserve">option </w:t>
      </w:r>
      <w:r w:rsidR="006760CC" w:rsidRPr="001068B5">
        <w:rPr>
          <w:rFonts w:ascii="Times New Roman" w:hAnsi="Times New Roman" w:cs="Times New Roman"/>
        </w:rPr>
        <w:t>A)</w:t>
      </w:r>
      <w:r w:rsidR="002136F5" w:rsidRPr="001068B5">
        <w:rPr>
          <w:rFonts w:ascii="Times New Roman" w:hAnsi="Times New Roman" w:cs="Times New Roman"/>
        </w:rPr>
        <w:t>,</w:t>
      </w:r>
      <w:r w:rsidR="006760CC" w:rsidRPr="001068B5">
        <w:rPr>
          <w:rFonts w:ascii="Times New Roman" w:hAnsi="Times New Roman" w:cs="Times New Roman"/>
        </w:rPr>
        <w:t xml:space="preserve"> </w:t>
      </w:r>
      <w:r w:rsidR="002136F5" w:rsidRPr="001068B5">
        <w:rPr>
          <w:rFonts w:ascii="Times New Roman" w:hAnsi="Times New Roman" w:cs="Times New Roman"/>
        </w:rPr>
        <w:t>r</w:t>
      </w:r>
      <w:r w:rsidR="009A12A6" w:rsidRPr="001068B5">
        <w:rPr>
          <w:rFonts w:ascii="Times New Roman" w:hAnsi="Times New Roman" w:cs="Times New Roman"/>
        </w:rPr>
        <w:t xml:space="preserve">habdoid </w:t>
      </w:r>
      <w:r w:rsidR="002136F5" w:rsidRPr="001068B5">
        <w:rPr>
          <w:rFonts w:ascii="Times New Roman" w:hAnsi="Times New Roman" w:cs="Times New Roman"/>
        </w:rPr>
        <w:t>t</w:t>
      </w:r>
      <w:r w:rsidR="009A12A6" w:rsidRPr="001068B5">
        <w:rPr>
          <w:rFonts w:ascii="Times New Roman" w:hAnsi="Times New Roman" w:cs="Times New Roman"/>
        </w:rPr>
        <w:t xml:space="preserve">umor </w:t>
      </w:r>
      <w:r w:rsidR="002136F5" w:rsidRPr="001068B5">
        <w:rPr>
          <w:rFonts w:ascii="Times New Roman" w:hAnsi="Times New Roman" w:cs="Times New Roman"/>
        </w:rPr>
        <w:t>p</w:t>
      </w:r>
      <w:r w:rsidR="009A12A6" w:rsidRPr="001068B5">
        <w:rPr>
          <w:rFonts w:ascii="Times New Roman" w:hAnsi="Times New Roman" w:cs="Times New Roman"/>
        </w:rPr>
        <w:t>redisposition</w:t>
      </w:r>
      <w:r w:rsidR="002136F5" w:rsidRPr="001068B5">
        <w:rPr>
          <w:rFonts w:ascii="Times New Roman" w:hAnsi="Times New Roman" w:cs="Times New Roman"/>
        </w:rPr>
        <w:t xml:space="preserve"> type 1</w:t>
      </w:r>
      <w:r w:rsidRPr="001068B5">
        <w:rPr>
          <w:rFonts w:ascii="Times New Roman" w:hAnsi="Times New Roman" w:cs="Times New Roman"/>
        </w:rPr>
        <w:t xml:space="preserve"> (</w:t>
      </w:r>
      <w:r w:rsidR="002136F5" w:rsidRPr="001068B5">
        <w:rPr>
          <w:rFonts w:ascii="Times New Roman" w:hAnsi="Times New Roman" w:cs="Times New Roman"/>
        </w:rPr>
        <w:t>option</w:t>
      </w:r>
      <w:r w:rsidR="006760CC" w:rsidRPr="001068B5">
        <w:rPr>
          <w:rFonts w:ascii="Times New Roman" w:hAnsi="Times New Roman" w:cs="Times New Roman"/>
        </w:rPr>
        <w:t xml:space="preserve"> D</w:t>
      </w:r>
      <w:r w:rsidRPr="001068B5">
        <w:rPr>
          <w:rFonts w:ascii="Times New Roman" w:hAnsi="Times New Roman" w:cs="Times New Roman"/>
        </w:rPr>
        <w:t>), Von Hippel</w:t>
      </w:r>
      <w:r w:rsidR="002136F5" w:rsidRPr="001068B5">
        <w:rPr>
          <w:rFonts w:ascii="Times New Roman" w:hAnsi="Times New Roman" w:cs="Times New Roman"/>
        </w:rPr>
        <w:t>-</w:t>
      </w:r>
      <w:r w:rsidRPr="001068B5">
        <w:rPr>
          <w:rFonts w:ascii="Times New Roman" w:hAnsi="Times New Roman" w:cs="Times New Roman"/>
        </w:rPr>
        <w:t>Lindau</w:t>
      </w:r>
      <w:r w:rsidR="002136F5" w:rsidRPr="001068B5">
        <w:rPr>
          <w:rFonts w:ascii="Times New Roman" w:hAnsi="Times New Roman" w:cs="Times New Roman"/>
        </w:rPr>
        <w:t xml:space="preserve"> syndrome</w:t>
      </w:r>
      <w:r w:rsidRPr="001068B5">
        <w:rPr>
          <w:rFonts w:ascii="Times New Roman" w:hAnsi="Times New Roman" w:cs="Times New Roman"/>
        </w:rPr>
        <w:t xml:space="preserve"> (</w:t>
      </w:r>
      <w:r w:rsidR="002136F5" w:rsidRPr="001068B5">
        <w:rPr>
          <w:rFonts w:ascii="Times New Roman" w:hAnsi="Times New Roman" w:cs="Times New Roman"/>
        </w:rPr>
        <w:t>option</w:t>
      </w:r>
      <w:r w:rsidRPr="001068B5">
        <w:rPr>
          <w:rFonts w:ascii="Times New Roman" w:hAnsi="Times New Roman" w:cs="Times New Roman"/>
        </w:rPr>
        <w:t xml:space="preserve"> C), or </w:t>
      </w:r>
      <w:r w:rsidR="002136F5" w:rsidRPr="001068B5">
        <w:rPr>
          <w:rFonts w:ascii="Times New Roman" w:hAnsi="Times New Roman" w:cs="Times New Roman"/>
        </w:rPr>
        <w:t>f</w:t>
      </w:r>
      <w:r w:rsidR="006760CC" w:rsidRPr="001068B5">
        <w:rPr>
          <w:rFonts w:ascii="Times New Roman" w:hAnsi="Times New Roman" w:cs="Times New Roman"/>
        </w:rPr>
        <w:t xml:space="preserve">amilial </w:t>
      </w:r>
      <w:r w:rsidR="002136F5" w:rsidRPr="001068B5">
        <w:rPr>
          <w:rFonts w:ascii="Times New Roman" w:hAnsi="Times New Roman" w:cs="Times New Roman"/>
        </w:rPr>
        <w:t>a</w:t>
      </w:r>
      <w:r w:rsidR="006760CC" w:rsidRPr="001068B5">
        <w:rPr>
          <w:rFonts w:ascii="Times New Roman" w:hAnsi="Times New Roman" w:cs="Times New Roman"/>
        </w:rPr>
        <w:t xml:space="preserve">denomatous </w:t>
      </w:r>
      <w:r w:rsidR="002136F5" w:rsidRPr="001068B5">
        <w:rPr>
          <w:rFonts w:ascii="Times New Roman" w:hAnsi="Times New Roman" w:cs="Times New Roman"/>
        </w:rPr>
        <w:t>p</w:t>
      </w:r>
      <w:r w:rsidR="006760CC" w:rsidRPr="001068B5">
        <w:rPr>
          <w:rFonts w:ascii="Times New Roman" w:hAnsi="Times New Roman" w:cs="Times New Roman"/>
        </w:rPr>
        <w:t>olyposis</w:t>
      </w:r>
      <w:r w:rsidRPr="001068B5">
        <w:rPr>
          <w:rFonts w:ascii="Times New Roman" w:hAnsi="Times New Roman" w:cs="Times New Roman"/>
        </w:rPr>
        <w:t xml:space="preserve"> (</w:t>
      </w:r>
      <w:r w:rsidR="002136F5" w:rsidRPr="001068B5">
        <w:rPr>
          <w:rFonts w:ascii="Times New Roman" w:hAnsi="Times New Roman" w:cs="Times New Roman"/>
        </w:rPr>
        <w:t xml:space="preserve">option </w:t>
      </w:r>
      <w:r w:rsidR="006760CC" w:rsidRPr="001068B5">
        <w:rPr>
          <w:rFonts w:ascii="Times New Roman" w:hAnsi="Times New Roman" w:cs="Times New Roman"/>
        </w:rPr>
        <w:t>E</w:t>
      </w:r>
      <w:r w:rsidRPr="001068B5">
        <w:rPr>
          <w:rFonts w:ascii="Times New Roman" w:hAnsi="Times New Roman" w:cs="Times New Roman"/>
        </w:rPr>
        <w:t>).</w:t>
      </w:r>
    </w:p>
    <w:p w14:paraId="5B01EA4D" w14:textId="7386825B" w:rsidR="00CA0D13" w:rsidRPr="001068B5" w:rsidRDefault="00CA0D13" w:rsidP="000829AD">
      <w:pPr>
        <w:spacing w:line="480" w:lineRule="auto"/>
        <w:rPr>
          <w:rFonts w:ascii="Times New Roman" w:hAnsi="Times New Roman" w:cs="Times New Roman"/>
        </w:rPr>
      </w:pPr>
    </w:p>
    <w:p w14:paraId="2947029E" w14:textId="31AF1F42" w:rsidR="0029117E" w:rsidRPr="001068B5" w:rsidRDefault="005C3624" w:rsidP="000829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You are seeing a </w:t>
      </w:r>
      <w:r w:rsidR="00BE271F" w:rsidRPr="001068B5">
        <w:rPr>
          <w:rFonts w:ascii="Times New Roman" w:hAnsi="Times New Roman" w:cs="Times New Roman"/>
        </w:rPr>
        <w:t>12-year-old</w:t>
      </w:r>
      <w:r w:rsidRPr="001068B5">
        <w:rPr>
          <w:rFonts w:ascii="Times New Roman" w:hAnsi="Times New Roman" w:cs="Times New Roman"/>
        </w:rPr>
        <w:t xml:space="preserve"> child who was recently diagnosed with a meningioma. The patient was recently evaluated by an ophthalmologist </w:t>
      </w:r>
      <w:r w:rsidR="002136F5" w:rsidRPr="001068B5">
        <w:rPr>
          <w:rFonts w:ascii="Times New Roman" w:hAnsi="Times New Roman" w:cs="Times New Roman"/>
        </w:rPr>
        <w:t>because of</w:t>
      </w:r>
      <w:r w:rsidRPr="001068B5">
        <w:rPr>
          <w:rFonts w:ascii="Times New Roman" w:hAnsi="Times New Roman" w:cs="Times New Roman"/>
        </w:rPr>
        <w:t xml:space="preserve"> concern for headaches and was noted to have a retinal hamartoma.</w:t>
      </w:r>
    </w:p>
    <w:p w14:paraId="35F03AB9" w14:textId="77777777" w:rsidR="0029117E" w:rsidRPr="001068B5" w:rsidRDefault="0029117E" w:rsidP="000829AD">
      <w:pPr>
        <w:spacing w:line="480" w:lineRule="auto"/>
        <w:ind w:left="360"/>
        <w:rPr>
          <w:rFonts w:ascii="Times New Roman" w:hAnsi="Times New Roman" w:cs="Times New Roman"/>
        </w:rPr>
      </w:pPr>
    </w:p>
    <w:p w14:paraId="2CF94806" w14:textId="7CECDD7C" w:rsidR="005C3624" w:rsidRPr="001068B5" w:rsidRDefault="002136F5" w:rsidP="000829AD">
      <w:pPr>
        <w:spacing w:line="480" w:lineRule="auto"/>
        <w:ind w:left="360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For which cancer predisposition syndrome would y</w:t>
      </w:r>
      <w:r w:rsidR="005C3624" w:rsidRPr="001068B5">
        <w:rPr>
          <w:rFonts w:ascii="Times New Roman" w:hAnsi="Times New Roman" w:cs="Times New Roman"/>
        </w:rPr>
        <w:t>ou offer germline genetic testing?</w:t>
      </w:r>
    </w:p>
    <w:p w14:paraId="07701F28" w14:textId="3B7BA4AB" w:rsidR="005C3624" w:rsidRPr="001068B5" w:rsidRDefault="005C3624" w:rsidP="000829AD">
      <w:pPr>
        <w:spacing w:line="480" w:lineRule="auto"/>
        <w:rPr>
          <w:rFonts w:ascii="Times New Roman" w:hAnsi="Times New Roman" w:cs="Times New Roman"/>
        </w:rPr>
      </w:pPr>
    </w:p>
    <w:p w14:paraId="11690319" w14:textId="25F9D6FC" w:rsidR="005C3624" w:rsidRPr="001068B5" w:rsidRDefault="005C3624" w:rsidP="000829AD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Neurofibromatosis </w:t>
      </w:r>
      <w:r w:rsidR="002136F5" w:rsidRPr="001068B5">
        <w:rPr>
          <w:rFonts w:ascii="Times New Roman" w:hAnsi="Times New Roman" w:cs="Times New Roman"/>
        </w:rPr>
        <w:t>t</w:t>
      </w:r>
      <w:r w:rsidRPr="001068B5">
        <w:rPr>
          <w:rFonts w:ascii="Times New Roman" w:hAnsi="Times New Roman" w:cs="Times New Roman"/>
        </w:rPr>
        <w:t>ype 1</w:t>
      </w:r>
    </w:p>
    <w:p w14:paraId="114A79DD" w14:textId="6930ED78" w:rsidR="005C3624" w:rsidRPr="001068B5" w:rsidRDefault="005C3624" w:rsidP="000829AD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Von </w:t>
      </w:r>
      <w:r w:rsidR="002136F5" w:rsidRPr="001068B5">
        <w:rPr>
          <w:rFonts w:ascii="Times New Roman" w:hAnsi="Times New Roman" w:cs="Times New Roman"/>
        </w:rPr>
        <w:t>Hippel-</w:t>
      </w:r>
      <w:r w:rsidRPr="001068B5">
        <w:rPr>
          <w:rFonts w:ascii="Times New Roman" w:hAnsi="Times New Roman" w:cs="Times New Roman"/>
        </w:rPr>
        <w:t xml:space="preserve">Lindau </w:t>
      </w:r>
      <w:r w:rsidR="002136F5" w:rsidRPr="001068B5">
        <w:rPr>
          <w:rFonts w:ascii="Times New Roman" w:hAnsi="Times New Roman" w:cs="Times New Roman"/>
        </w:rPr>
        <w:t>s</w:t>
      </w:r>
      <w:r w:rsidRPr="001068B5">
        <w:rPr>
          <w:rFonts w:ascii="Times New Roman" w:hAnsi="Times New Roman" w:cs="Times New Roman"/>
        </w:rPr>
        <w:t>yndrome</w:t>
      </w:r>
    </w:p>
    <w:p w14:paraId="58ABAF62" w14:textId="1513031E" w:rsidR="005C3624" w:rsidRPr="001068B5" w:rsidRDefault="005C3624" w:rsidP="000829AD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Neurofibromatosis </w:t>
      </w:r>
      <w:r w:rsidR="002136F5" w:rsidRPr="001068B5">
        <w:rPr>
          <w:rFonts w:ascii="Times New Roman" w:hAnsi="Times New Roman" w:cs="Times New Roman"/>
        </w:rPr>
        <w:t>t</w:t>
      </w:r>
      <w:r w:rsidRPr="001068B5">
        <w:rPr>
          <w:rFonts w:ascii="Times New Roman" w:hAnsi="Times New Roman" w:cs="Times New Roman"/>
        </w:rPr>
        <w:t>ype 2</w:t>
      </w:r>
    </w:p>
    <w:p w14:paraId="3853C18C" w14:textId="4F74DED9" w:rsidR="005C3624" w:rsidRPr="001068B5" w:rsidRDefault="005C3624" w:rsidP="000829AD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>PTEN-</w:t>
      </w:r>
      <w:r w:rsidR="00FC4FFE" w:rsidRPr="001068B5">
        <w:rPr>
          <w:rFonts w:ascii="Times New Roman" w:hAnsi="Times New Roman" w:cs="Times New Roman"/>
        </w:rPr>
        <w:t>h</w:t>
      </w:r>
      <w:r w:rsidRPr="001068B5">
        <w:rPr>
          <w:rFonts w:ascii="Times New Roman" w:hAnsi="Times New Roman" w:cs="Times New Roman"/>
        </w:rPr>
        <w:t xml:space="preserve">amartoma </w:t>
      </w:r>
      <w:r w:rsidR="002136F5" w:rsidRPr="001068B5">
        <w:rPr>
          <w:rFonts w:ascii="Times New Roman" w:hAnsi="Times New Roman" w:cs="Times New Roman"/>
        </w:rPr>
        <w:t>s</w:t>
      </w:r>
      <w:r w:rsidRPr="001068B5">
        <w:rPr>
          <w:rFonts w:ascii="Times New Roman" w:hAnsi="Times New Roman" w:cs="Times New Roman"/>
        </w:rPr>
        <w:t>yndrome</w:t>
      </w:r>
    </w:p>
    <w:p w14:paraId="750D243A" w14:textId="519613BB" w:rsidR="005C3624" w:rsidRPr="001068B5" w:rsidRDefault="005C3624" w:rsidP="000829AD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Hereditary </w:t>
      </w:r>
      <w:r w:rsidR="002136F5" w:rsidRPr="001068B5">
        <w:rPr>
          <w:rFonts w:ascii="Times New Roman" w:hAnsi="Times New Roman" w:cs="Times New Roman"/>
        </w:rPr>
        <w:t>r</w:t>
      </w:r>
      <w:r w:rsidRPr="001068B5">
        <w:rPr>
          <w:rFonts w:ascii="Times New Roman" w:hAnsi="Times New Roman" w:cs="Times New Roman"/>
        </w:rPr>
        <w:t xml:space="preserve">etinoblastoma </w:t>
      </w:r>
    </w:p>
    <w:p w14:paraId="0E38A7C8" w14:textId="7E551721" w:rsidR="005C3624" w:rsidRPr="001068B5" w:rsidRDefault="005C3624" w:rsidP="000829AD">
      <w:pPr>
        <w:spacing w:line="480" w:lineRule="auto"/>
        <w:rPr>
          <w:rFonts w:ascii="Times New Roman" w:hAnsi="Times New Roman" w:cs="Times New Roman"/>
        </w:rPr>
      </w:pPr>
    </w:p>
    <w:p w14:paraId="21653F1B" w14:textId="53B6CD29" w:rsidR="005C3624" w:rsidRPr="001068B5" w:rsidRDefault="005C3624" w:rsidP="000829AD">
      <w:pPr>
        <w:spacing w:line="480" w:lineRule="auto"/>
        <w:rPr>
          <w:rFonts w:ascii="Times New Roman" w:hAnsi="Times New Roman" w:cs="Times New Roman"/>
          <w:b/>
          <w:bCs/>
        </w:rPr>
      </w:pPr>
      <w:r w:rsidRPr="001068B5">
        <w:rPr>
          <w:rFonts w:ascii="Times New Roman" w:hAnsi="Times New Roman" w:cs="Times New Roman"/>
          <w:b/>
          <w:bCs/>
        </w:rPr>
        <w:t>Answer &amp; Explanation: C</w:t>
      </w:r>
    </w:p>
    <w:p w14:paraId="5CCB2BB2" w14:textId="08B52497" w:rsidR="005C3624" w:rsidRPr="005C3624" w:rsidRDefault="005C3624" w:rsidP="000829AD">
      <w:pPr>
        <w:spacing w:line="480" w:lineRule="auto"/>
        <w:rPr>
          <w:rFonts w:ascii="Times New Roman" w:hAnsi="Times New Roman" w:cs="Times New Roman"/>
        </w:rPr>
      </w:pPr>
      <w:r w:rsidRPr="001068B5">
        <w:rPr>
          <w:rFonts w:ascii="Times New Roman" w:hAnsi="Times New Roman" w:cs="Times New Roman"/>
        </w:rPr>
        <w:t xml:space="preserve">Retinal hamartoma is a physical exam finding consistent with </w:t>
      </w:r>
      <w:r w:rsidR="00FC4FFE" w:rsidRPr="001068B5">
        <w:rPr>
          <w:rFonts w:ascii="Times New Roman" w:hAnsi="Times New Roman" w:cs="Times New Roman"/>
        </w:rPr>
        <w:t>n</w:t>
      </w:r>
      <w:r w:rsidRPr="001068B5">
        <w:rPr>
          <w:rFonts w:ascii="Times New Roman" w:hAnsi="Times New Roman" w:cs="Times New Roman"/>
        </w:rPr>
        <w:t xml:space="preserve">eurofibromatosis </w:t>
      </w:r>
      <w:r w:rsidR="00FC4FFE" w:rsidRPr="001068B5">
        <w:rPr>
          <w:rFonts w:ascii="Times New Roman" w:hAnsi="Times New Roman" w:cs="Times New Roman"/>
        </w:rPr>
        <w:t>t</w:t>
      </w:r>
      <w:r w:rsidRPr="001068B5">
        <w:rPr>
          <w:rFonts w:ascii="Times New Roman" w:hAnsi="Times New Roman" w:cs="Times New Roman"/>
        </w:rPr>
        <w:t>ype 2 (NF2), which predisposes</w:t>
      </w:r>
      <w:r w:rsidR="00FC4FFE" w:rsidRPr="001068B5">
        <w:rPr>
          <w:rFonts w:ascii="Times New Roman" w:hAnsi="Times New Roman" w:cs="Times New Roman"/>
        </w:rPr>
        <w:t xml:space="preserve"> a patient</w:t>
      </w:r>
      <w:r w:rsidRPr="001068B5">
        <w:rPr>
          <w:rFonts w:ascii="Times New Roman" w:hAnsi="Times New Roman" w:cs="Times New Roman"/>
        </w:rPr>
        <w:t xml:space="preserve"> to the development of meningiomas, making C the correct answer choice. Neurofibromatosis </w:t>
      </w:r>
      <w:r w:rsidR="00FC4FFE" w:rsidRPr="001068B5">
        <w:rPr>
          <w:rFonts w:ascii="Times New Roman" w:hAnsi="Times New Roman" w:cs="Times New Roman"/>
        </w:rPr>
        <w:t xml:space="preserve">type </w:t>
      </w:r>
      <w:r w:rsidRPr="001068B5">
        <w:rPr>
          <w:rFonts w:ascii="Times New Roman" w:hAnsi="Times New Roman" w:cs="Times New Roman"/>
        </w:rPr>
        <w:t xml:space="preserve">1 (NF1) is associated with the development of hamartomas of the iris (Lisch nodules) and is not linked to the development of meningiomas, making </w:t>
      </w:r>
      <w:r w:rsidR="00FC4FFE" w:rsidRPr="001068B5">
        <w:rPr>
          <w:rFonts w:ascii="Times New Roman" w:hAnsi="Times New Roman" w:cs="Times New Roman"/>
        </w:rPr>
        <w:t xml:space="preserve">option </w:t>
      </w:r>
      <w:proofErr w:type="spellStart"/>
      <w:r w:rsidRPr="001068B5">
        <w:rPr>
          <w:rFonts w:ascii="Times New Roman" w:hAnsi="Times New Roman" w:cs="Times New Roman"/>
        </w:rPr>
        <w:t>A</w:t>
      </w:r>
      <w:proofErr w:type="spellEnd"/>
      <w:r w:rsidRPr="001068B5">
        <w:rPr>
          <w:rFonts w:ascii="Times New Roman" w:hAnsi="Times New Roman" w:cs="Times New Roman"/>
        </w:rPr>
        <w:t xml:space="preserve"> incorrect. Von Hippel</w:t>
      </w:r>
      <w:r w:rsidR="00FC4FFE" w:rsidRPr="001068B5">
        <w:rPr>
          <w:rFonts w:ascii="Times New Roman" w:hAnsi="Times New Roman" w:cs="Times New Roman"/>
        </w:rPr>
        <w:t>-</w:t>
      </w:r>
      <w:r w:rsidRPr="001068B5">
        <w:rPr>
          <w:rFonts w:ascii="Times New Roman" w:hAnsi="Times New Roman" w:cs="Times New Roman"/>
        </w:rPr>
        <w:t xml:space="preserve">Lindau </w:t>
      </w:r>
      <w:r w:rsidR="00FC4FFE" w:rsidRPr="001068B5">
        <w:rPr>
          <w:rFonts w:ascii="Times New Roman" w:hAnsi="Times New Roman" w:cs="Times New Roman"/>
        </w:rPr>
        <w:t>s</w:t>
      </w:r>
      <w:r w:rsidRPr="001068B5">
        <w:rPr>
          <w:rFonts w:ascii="Times New Roman" w:hAnsi="Times New Roman" w:cs="Times New Roman"/>
        </w:rPr>
        <w:t xml:space="preserve">yndrome causes cerebellar and retinal angiomas but not retinal hamartomas, making </w:t>
      </w:r>
      <w:r w:rsidR="00FC4FFE" w:rsidRPr="001068B5">
        <w:rPr>
          <w:rFonts w:ascii="Times New Roman" w:hAnsi="Times New Roman" w:cs="Times New Roman"/>
        </w:rPr>
        <w:t xml:space="preserve">option </w:t>
      </w:r>
      <w:r w:rsidRPr="001068B5">
        <w:rPr>
          <w:rFonts w:ascii="Times New Roman" w:hAnsi="Times New Roman" w:cs="Times New Roman"/>
        </w:rPr>
        <w:t>B incorrect. PTEN-</w:t>
      </w:r>
      <w:r w:rsidR="00FC4FFE" w:rsidRPr="001068B5">
        <w:rPr>
          <w:rFonts w:ascii="Times New Roman" w:hAnsi="Times New Roman" w:cs="Times New Roman"/>
        </w:rPr>
        <w:t>h</w:t>
      </w:r>
      <w:r w:rsidRPr="001068B5">
        <w:rPr>
          <w:rFonts w:ascii="Times New Roman" w:hAnsi="Times New Roman" w:cs="Times New Roman"/>
        </w:rPr>
        <w:t xml:space="preserve">amartoma </w:t>
      </w:r>
      <w:r w:rsidR="00FC4FFE" w:rsidRPr="001068B5">
        <w:rPr>
          <w:rFonts w:ascii="Times New Roman" w:hAnsi="Times New Roman" w:cs="Times New Roman"/>
        </w:rPr>
        <w:t>s</w:t>
      </w:r>
      <w:r w:rsidRPr="001068B5">
        <w:rPr>
          <w:rFonts w:ascii="Times New Roman" w:hAnsi="Times New Roman" w:cs="Times New Roman"/>
        </w:rPr>
        <w:t xml:space="preserve">yndrome causes gastrointestinal hamartomas but not retinal hamartomas or meningiomas, </w:t>
      </w:r>
      <w:r w:rsidR="00FC4FFE" w:rsidRPr="001068B5">
        <w:rPr>
          <w:rFonts w:ascii="Times New Roman" w:hAnsi="Times New Roman" w:cs="Times New Roman"/>
        </w:rPr>
        <w:t xml:space="preserve">so option </w:t>
      </w:r>
      <w:r w:rsidRPr="001068B5">
        <w:rPr>
          <w:rFonts w:ascii="Times New Roman" w:hAnsi="Times New Roman" w:cs="Times New Roman"/>
        </w:rPr>
        <w:t xml:space="preserve">D is incorrect. Hereditary retinoblastoma syndrome </w:t>
      </w:r>
      <w:r w:rsidR="005B5AD4" w:rsidRPr="001068B5">
        <w:rPr>
          <w:rFonts w:ascii="Times New Roman" w:hAnsi="Times New Roman" w:cs="Times New Roman"/>
        </w:rPr>
        <w:t>(</w:t>
      </w:r>
      <w:r w:rsidR="00FC4FFE" w:rsidRPr="001068B5">
        <w:rPr>
          <w:rFonts w:ascii="Times New Roman" w:hAnsi="Times New Roman" w:cs="Times New Roman"/>
        </w:rPr>
        <w:t xml:space="preserve">option </w:t>
      </w:r>
      <w:r w:rsidR="005B5AD4" w:rsidRPr="001068B5">
        <w:rPr>
          <w:rFonts w:ascii="Times New Roman" w:hAnsi="Times New Roman" w:cs="Times New Roman"/>
        </w:rPr>
        <w:t xml:space="preserve">E) </w:t>
      </w:r>
      <w:r w:rsidRPr="001068B5">
        <w:rPr>
          <w:rFonts w:ascii="Times New Roman" w:hAnsi="Times New Roman" w:cs="Times New Roman"/>
        </w:rPr>
        <w:t>is incorrect because this predisposes</w:t>
      </w:r>
      <w:r w:rsidR="00FC4FFE" w:rsidRPr="001068B5">
        <w:rPr>
          <w:rFonts w:ascii="Times New Roman" w:hAnsi="Times New Roman" w:cs="Times New Roman"/>
        </w:rPr>
        <w:t xml:space="preserve"> a patient</w:t>
      </w:r>
      <w:r w:rsidRPr="001068B5">
        <w:rPr>
          <w:rFonts w:ascii="Times New Roman" w:hAnsi="Times New Roman" w:cs="Times New Roman"/>
        </w:rPr>
        <w:t xml:space="preserve"> to retinoblastoma but not </w:t>
      </w:r>
      <w:r w:rsidR="005B5AD4" w:rsidRPr="001068B5">
        <w:rPr>
          <w:rFonts w:ascii="Times New Roman" w:hAnsi="Times New Roman" w:cs="Times New Roman"/>
        </w:rPr>
        <w:t>retinal hamartoma formation and is linked to the development of pineoblastoma, not meningioma.</w:t>
      </w:r>
    </w:p>
    <w:sectPr w:rsidR="005C3624" w:rsidRPr="005C3624" w:rsidSect="00727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BB0"/>
    <w:multiLevelType w:val="hybridMultilevel"/>
    <w:tmpl w:val="CF884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3F1E"/>
    <w:multiLevelType w:val="hybridMultilevel"/>
    <w:tmpl w:val="5D2A90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D7C8B"/>
    <w:multiLevelType w:val="multilevel"/>
    <w:tmpl w:val="2570C2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4C7F"/>
    <w:multiLevelType w:val="hybridMultilevel"/>
    <w:tmpl w:val="49107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F4DD4"/>
    <w:multiLevelType w:val="multilevel"/>
    <w:tmpl w:val="2570C2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C02BD"/>
    <w:multiLevelType w:val="hybridMultilevel"/>
    <w:tmpl w:val="2570C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8747E"/>
    <w:multiLevelType w:val="hybridMultilevel"/>
    <w:tmpl w:val="EF9252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D6FAC"/>
    <w:multiLevelType w:val="hybridMultilevel"/>
    <w:tmpl w:val="C4C66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D0E71"/>
    <w:multiLevelType w:val="hybridMultilevel"/>
    <w:tmpl w:val="02FE3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82E29"/>
    <w:multiLevelType w:val="multilevel"/>
    <w:tmpl w:val="2570C2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712C5"/>
    <w:multiLevelType w:val="hybridMultilevel"/>
    <w:tmpl w:val="824AB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64165"/>
    <w:multiLevelType w:val="multilevel"/>
    <w:tmpl w:val="2570C2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20918"/>
    <w:multiLevelType w:val="multilevel"/>
    <w:tmpl w:val="2570C2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13D24"/>
    <w:multiLevelType w:val="multilevel"/>
    <w:tmpl w:val="2570C2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A4916"/>
    <w:multiLevelType w:val="multilevel"/>
    <w:tmpl w:val="2570C2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A16F6"/>
    <w:multiLevelType w:val="hybridMultilevel"/>
    <w:tmpl w:val="1896B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E39D1"/>
    <w:multiLevelType w:val="hybridMultilevel"/>
    <w:tmpl w:val="C4C66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218526">
    <w:abstractNumId w:val="5"/>
  </w:num>
  <w:num w:numId="2" w16cid:durableId="979648141">
    <w:abstractNumId w:val="10"/>
  </w:num>
  <w:num w:numId="3" w16cid:durableId="854004225">
    <w:abstractNumId w:val="16"/>
  </w:num>
  <w:num w:numId="4" w16cid:durableId="1513716524">
    <w:abstractNumId w:val="7"/>
  </w:num>
  <w:num w:numId="5" w16cid:durableId="320811629">
    <w:abstractNumId w:val="0"/>
  </w:num>
  <w:num w:numId="6" w16cid:durableId="896356736">
    <w:abstractNumId w:val="15"/>
  </w:num>
  <w:num w:numId="7" w16cid:durableId="154956077">
    <w:abstractNumId w:val="1"/>
  </w:num>
  <w:num w:numId="8" w16cid:durableId="1555581442">
    <w:abstractNumId w:val="8"/>
  </w:num>
  <w:num w:numId="9" w16cid:durableId="1409155946">
    <w:abstractNumId w:val="6"/>
  </w:num>
  <w:num w:numId="10" w16cid:durableId="1359743421">
    <w:abstractNumId w:val="3"/>
  </w:num>
  <w:num w:numId="11" w16cid:durableId="473791222">
    <w:abstractNumId w:val="2"/>
  </w:num>
  <w:num w:numId="12" w16cid:durableId="438526946">
    <w:abstractNumId w:val="12"/>
  </w:num>
  <w:num w:numId="13" w16cid:durableId="656766506">
    <w:abstractNumId w:val="4"/>
  </w:num>
  <w:num w:numId="14" w16cid:durableId="888299479">
    <w:abstractNumId w:val="9"/>
  </w:num>
  <w:num w:numId="15" w16cid:durableId="2031449034">
    <w:abstractNumId w:val="14"/>
  </w:num>
  <w:num w:numId="16" w16cid:durableId="1531066318">
    <w:abstractNumId w:val="11"/>
  </w:num>
  <w:num w:numId="17" w16cid:durableId="16342890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C4"/>
    <w:rsid w:val="00001FC1"/>
    <w:rsid w:val="000449BB"/>
    <w:rsid w:val="00065779"/>
    <w:rsid w:val="000829AD"/>
    <w:rsid w:val="000C63E6"/>
    <w:rsid w:val="00105AF9"/>
    <w:rsid w:val="001068B5"/>
    <w:rsid w:val="001225F7"/>
    <w:rsid w:val="0014703A"/>
    <w:rsid w:val="001554D8"/>
    <w:rsid w:val="00156641"/>
    <w:rsid w:val="00166635"/>
    <w:rsid w:val="00194FEC"/>
    <w:rsid w:val="00195727"/>
    <w:rsid w:val="001A5F98"/>
    <w:rsid w:val="002136F5"/>
    <w:rsid w:val="0029117E"/>
    <w:rsid w:val="002A3679"/>
    <w:rsid w:val="002C365C"/>
    <w:rsid w:val="003238A8"/>
    <w:rsid w:val="0033794E"/>
    <w:rsid w:val="00342858"/>
    <w:rsid w:val="00375365"/>
    <w:rsid w:val="00382BA2"/>
    <w:rsid w:val="0039096B"/>
    <w:rsid w:val="003A22B9"/>
    <w:rsid w:val="003B3004"/>
    <w:rsid w:val="003C2D9D"/>
    <w:rsid w:val="003F13C4"/>
    <w:rsid w:val="00403CE0"/>
    <w:rsid w:val="0043065A"/>
    <w:rsid w:val="00456CE0"/>
    <w:rsid w:val="004C31A6"/>
    <w:rsid w:val="004C75F1"/>
    <w:rsid w:val="004D4EED"/>
    <w:rsid w:val="004E6316"/>
    <w:rsid w:val="004F0B7B"/>
    <w:rsid w:val="0051224F"/>
    <w:rsid w:val="005336A6"/>
    <w:rsid w:val="005926B0"/>
    <w:rsid w:val="005A02A3"/>
    <w:rsid w:val="005B2625"/>
    <w:rsid w:val="005B5AD4"/>
    <w:rsid w:val="005C3624"/>
    <w:rsid w:val="006731BF"/>
    <w:rsid w:val="006760CC"/>
    <w:rsid w:val="00695719"/>
    <w:rsid w:val="006D46AD"/>
    <w:rsid w:val="006E2A04"/>
    <w:rsid w:val="006F75A3"/>
    <w:rsid w:val="0072681D"/>
    <w:rsid w:val="00727C78"/>
    <w:rsid w:val="00752FE4"/>
    <w:rsid w:val="007569DD"/>
    <w:rsid w:val="00785585"/>
    <w:rsid w:val="007A2575"/>
    <w:rsid w:val="007D006C"/>
    <w:rsid w:val="00800BD7"/>
    <w:rsid w:val="00802F07"/>
    <w:rsid w:val="008211A4"/>
    <w:rsid w:val="008364EC"/>
    <w:rsid w:val="008439F8"/>
    <w:rsid w:val="00873E30"/>
    <w:rsid w:val="008977F0"/>
    <w:rsid w:val="008B1F32"/>
    <w:rsid w:val="008E33E7"/>
    <w:rsid w:val="008F70AE"/>
    <w:rsid w:val="00920CDA"/>
    <w:rsid w:val="00937246"/>
    <w:rsid w:val="00937551"/>
    <w:rsid w:val="009706DC"/>
    <w:rsid w:val="00992A57"/>
    <w:rsid w:val="009A12A6"/>
    <w:rsid w:val="009A5B92"/>
    <w:rsid w:val="009D6E73"/>
    <w:rsid w:val="00A23441"/>
    <w:rsid w:val="00A247C1"/>
    <w:rsid w:val="00A53E52"/>
    <w:rsid w:val="00A552DC"/>
    <w:rsid w:val="00A55DCE"/>
    <w:rsid w:val="00A71E68"/>
    <w:rsid w:val="00A726BF"/>
    <w:rsid w:val="00AA0064"/>
    <w:rsid w:val="00AA10E1"/>
    <w:rsid w:val="00AA35A1"/>
    <w:rsid w:val="00AB7C5B"/>
    <w:rsid w:val="00AC638C"/>
    <w:rsid w:val="00B04F49"/>
    <w:rsid w:val="00B10F6E"/>
    <w:rsid w:val="00B3473C"/>
    <w:rsid w:val="00B36D51"/>
    <w:rsid w:val="00B41673"/>
    <w:rsid w:val="00B443E0"/>
    <w:rsid w:val="00B56839"/>
    <w:rsid w:val="00B637EE"/>
    <w:rsid w:val="00B732B2"/>
    <w:rsid w:val="00B80200"/>
    <w:rsid w:val="00B83564"/>
    <w:rsid w:val="00BB0DA3"/>
    <w:rsid w:val="00BD65FD"/>
    <w:rsid w:val="00BE1B92"/>
    <w:rsid w:val="00BE271F"/>
    <w:rsid w:val="00BF4622"/>
    <w:rsid w:val="00C075D4"/>
    <w:rsid w:val="00C902F0"/>
    <w:rsid w:val="00C9588A"/>
    <w:rsid w:val="00CA0D13"/>
    <w:rsid w:val="00CB1094"/>
    <w:rsid w:val="00CE0F8A"/>
    <w:rsid w:val="00CF6265"/>
    <w:rsid w:val="00D253E8"/>
    <w:rsid w:val="00D3567B"/>
    <w:rsid w:val="00D51CAE"/>
    <w:rsid w:val="00D951BA"/>
    <w:rsid w:val="00DC6A93"/>
    <w:rsid w:val="00E07AB5"/>
    <w:rsid w:val="00E16F2C"/>
    <w:rsid w:val="00E56A5F"/>
    <w:rsid w:val="00E64379"/>
    <w:rsid w:val="00E95ED3"/>
    <w:rsid w:val="00F45AF2"/>
    <w:rsid w:val="00F72C88"/>
    <w:rsid w:val="00F8106D"/>
    <w:rsid w:val="00FA432D"/>
    <w:rsid w:val="00FC4FFE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D043C"/>
  <w15:chartTrackingRefBased/>
  <w15:docId w15:val="{42BD8194-FAD5-D047-8ADB-0D7F259D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3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6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4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4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4E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E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06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0533bb-bfdf-45c4-9e5c-1558b0841ffd" xsi:nil="true"/>
    <lcf76f155ced4ddcb4097134ff3c332f xmlns="9c46be9e-554d-43f0-bc75-21fbb32bf3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A214DB234C54691908C6F3DF6D4DB" ma:contentTypeVersion="16" ma:contentTypeDescription="Create a new document." ma:contentTypeScope="" ma:versionID="50ed737f5f2bd7ceaa98a187e0ccaa75">
  <xsd:schema xmlns:xsd="http://www.w3.org/2001/XMLSchema" xmlns:xs="http://www.w3.org/2001/XMLSchema" xmlns:p="http://schemas.microsoft.com/office/2006/metadata/properties" xmlns:ns2="5e0533bb-bfdf-45c4-9e5c-1558b0841ffd" xmlns:ns3="9c46be9e-554d-43f0-bc75-21fbb32bf30c" targetNamespace="http://schemas.microsoft.com/office/2006/metadata/properties" ma:root="true" ma:fieldsID="23697daaef9795037ab5ec31f3c509ee" ns2:_="" ns3:_="">
    <xsd:import namespace="5e0533bb-bfdf-45c4-9e5c-1558b0841ffd"/>
    <xsd:import namespace="9c46be9e-554d-43f0-bc75-21fbb32bf3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33bb-bfdf-45c4-9e5c-1558b0841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caf26-25ad-42a2-bb61-6898ce245ac9}" ma:internalName="TaxCatchAll" ma:showField="CatchAllData" ma:web="5e0533bb-bfdf-45c4-9e5c-1558b0841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6be9e-554d-43f0-bc75-21fbb32bf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e17280-6357-4f01-98d8-aff652f54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0AF90-9CA0-4923-B000-C623D7FAA11D}">
  <ds:schemaRefs>
    <ds:schemaRef ds:uri="http://schemas.microsoft.com/office/2006/metadata/properties"/>
    <ds:schemaRef ds:uri="http://schemas.microsoft.com/office/infopath/2007/PartnerControls"/>
    <ds:schemaRef ds:uri="5e0533bb-bfdf-45c4-9e5c-1558b0841ffd"/>
    <ds:schemaRef ds:uri="9c46be9e-554d-43f0-bc75-21fbb32bf30c"/>
  </ds:schemaRefs>
</ds:datastoreItem>
</file>

<file path=customXml/itemProps2.xml><?xml version="1.0" encoding="utf-8"?>
<ds:datastoreItem xmlns:ds="http://schemas.openxmlformats.org/officeDocument/2006/customXml" ds:itemID="{99B1E2E9-1AFB-428E-BE16-189AFA2DF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6427C-8BD4-4046-B030-2E72398D4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33bb-bfdf-45c4-9e5c-1558b0841ffd"/>
    <ds:schemaRef ds:uri="9c46be9e-554d-43f0-bc75-21fbb32bf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Meade Meade</dc:creator>
  <cp:keywords/>
  <dc:description/>
  <cp:lastModifiedBy>Cassie McGarigle</cp:lastModifiedBy>
  <cp:revision>6</cp:revision>
  <dcterms:created xsi:type="dcterms:W3CDTF">2020-12-22T05:26:00Z</dcterms:created>
  <dcterms:modified xsi:type="dcterms:W3CDTF">2022-09-01T20:09:00Z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0x010100579A214DB234C54691908C6F3DF6D4DB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